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5E02" w14:textId="77777777" w:rsidR="003908BC" w:rsidRPr="00FF11BE" w:rsidRDefault="003908BC" w:rsidP="00C612C8">
      <w:pPr>
        <w:spacing w:line="276" w:lineRule="auto"/>
        <w:textAlignment w:val="baseline"/>
        <w:rPr>
          <w:rFonts w:ascii="Arial" w:hAnsi="Arial" w:cs="Arial"/>
          <w:color w:val="000000"/>
          <w:sz w:val="32"/>
          <w:szCs w:val="32"/>
        </w:rPr>
      </w:pPr>
      <w:r w:rsidRPr="00FF11BE">
        <w:rPr>
          <w:rFonts w:ascii="Arial" w:hAnsi="Arial" w:cs="Arial"/>
          <w:b/>
          <w:bCs/>
          <w:i/>
          <w:iCs/>
          <w:noProof/>
          <w:color w:val="000000"/>
          <w:sz w:val="32"/>
          <w:szCs w:val="32"/>
          <w:lang w:eastAsia="en-GB"/>
        </w:rPr>
        <w:drawing>
          <wp:anchor distT="0" distB="180340" distL="360045" distR="360045" simplePos="0" relativeHeight="251660800" behindDoc="0" locked="0" layoutInCell="1" allowOverlap="1" wp14:anchorId="01A10730" wp14:editId="64D37A4D">
            <wp:simplePos x="0" y="0"/>
            <wp:positionH relativeFrom="column">
              <wp:posOffset>4746625</wp:posOffset>
            </wp:positionH>
            <wp:positionV relativeFrom="paragraph">
              <wp:posOffset>0</wp:posOffset>
            </wp:positionV>
            <wp:extent cx="1188720" cy="1971675"/>
            <wp:effectExtent l="0" t="0" r="0" b="9525"/>
            <wp:wrapThrough wrapText="left">
              <wp:wrapPolygon edited="0">
                <wp:start x="0" y="0"/>
                <wp:lineTo x="0" y="21496"/>
                <wp:lineTo x="21115" y="21496"/>
                <wp:lineTo x="21115" y="0"/>
                <wp:lineTo x="0" y="0"/>
              </wp:wrapPolygon>
            </wp:wrapThrough>
            <wp:docPr id="2" name="Picture 2" descr="A picture containing text, circle,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ircle, font, de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971675"/>
                    </a:xfrm>
                    <a:prstGeom prst="rect">
                      <a:avLst/>
                    </a:prstGeom>
                    <a:noFill/>
                  </pic:spPr>
                </pic:pic>
              </a:graphicData>
            </a:graphic>
            <wp14:sizeRelH relativeFrom="page">
              <wp14:pctWidth>0</wp14:pctWidth>
            </wp14:sizeRelH>
            <wp14:sizeRelV relativeFrom="page">
              <wp14:pctHeight>0</wp14:pctHeight>
            </wp14:sizeRelV>
          </wp:anchor>
        </w:drawing>
      </w:r>
      <w:r w:rsidRPr="00FF11BE">
        <w:rPr>
          <w:rFonts w:ascii="Arial" w:hAnsi="Arial" w:cs="Arial"/>
          <w:b/>
          <w:bCs/>
          <w:color w:val="000000"/>
          <w:sz w:val="32"/>
          <w:szCs w:val="32"/>
          <w:bdr w:val="none" w:sz="0" w:space="0" w:color="auto" w:frame="1"/>
        </w:rPr>
        <w:t>GENERAL MEETING FOR SCOTLAND </w:t>
      </w:r>
    </w:p>
    <w:p w14:paraId="74F54D3D" w14:textId="77777777" w:rsidR="003908BC" w:rsidRPr="00FF11BE" w:rsidRDefault="003908BC" w:rsidP="00051D3B">
      <w:pPr>
        <w:spacing w:line="276" w:lineRule="auto"/>
        <w:ind w:left="567" w:hanging="567"/>
        <w:textAlignment w:val="baseline"/>
        <w:rPr>
          <w:rFonts w:ascii="Arial" w:hAnsi="Arial" w:cs="Arial"/>
          <w:b/>
          <w:bCs/>
          <w:color w:val="000000"/>
          <w:bdr w:val="none" w:sz="0" w:space="0" w:color="auto" w:frame="1"/>
        </w:rPr>
      </w:pPr>
    </w:p>
    <w:p w14:paraId="55CD502F" w14:textId="77777777" w:rsidR="00BC62AA" w:rsidRDefault="00BC62AA" w:rsidP="00051D3B">
      <w:pPr>
        <w:pStyle w:val="ListParagraph"/>
        <w:spacing w:after="0"/>
        <w:ind w:left="567" w:hanging="567"/>
        <w:rPr>
          <w:rFonts w:ascii="Arial" w:hAnsi="Arial" w:cs="Arial"/>
          <w:b/>
          <w:sz w:val="32"/>
          <w:szCs w:val="32"/>
        </w:rPr>
      </w:pPr>
      <w:r>
        <w:rPr>
          <w:rFonts w:ascii="Arial" w:hAnsi="Arial" w:cs="Arial"/>
          <w:b/>
          <w:sz w:val="32"/>
          <w:szCs w:val="32"/>
        </w:rPr>
        <w:t xml:space="preserve">QUAKERS IN SCOTLAND </w:t>
      </w:r>
    </w:p>
    <w:p w14:paraId="3B24F90D" w14:textId="0A9D763A" w:rsidR="00067BE7" w:rsidRPr="00FF11BE" w:rsidRDefault="00BC62AA" w:rsidP="00051D3B">
      <w:pPr>
        <w:pStyle w:val="ListParagraph"/>
        <w:spacing w:after="0"/>
        <w:ind w:left="567" w:hanging="567"/>
        <w:rPr>
          <w:rFonts w:ascii="Arial" w:hAnsi="Arial" w:cs="Arial"/>
          <w:b/>
          <w:sz w:val="32"/>
          <w:szCs w:val="32"/>
        </w:rPr>
      </w:pPr>
      <w:r>
        <w:rPr>
          <w:rFonts w:ascii="Arial" w:hAnsi="Arial" w:cs="Arial"/>
          <w:b/>
          <w:sz w:val="32"/>
          <w:szCs w:val="32"/>
        </w:rPr>
        <w:t>CO-ORDINATING GROUP</w:t>
      </w:r>
      <w:r w:rsidR="00896908" w:rsidRPr="00FF11BE">
        <w:rPr>
          <w:rFonts w:ascii="Arial" w:hAnsi="Arial" w:cs="Arial"/>
          <w:b/>
          <w:sz w:val="32"/>
          <w:szCs w:val="32"/>
        </w:rPr>
        <w:t xml:space="preserve">   </w:t>
      </w:r>
    </w:p>
    <w:p w14:paraId="7E775C48" w14:textId="77777777" w:rsidR="009B17BE" w:rsidRPr="00FF11BE" w:rsidRDefault="009B17BE" w:rsidP="00E449D8">
      <w:pPr>
        <w:pStyle w:val="ListParagraph"/>
        <w:spacing w:after="0"/>
        <w:ind w:left="567"/>
        <w:rPr>
          <w:rFonts w:ascii="Arial" w:hAnsi="Arial" w:cs="Arial"/>
          <w:b/>
          <w:bCs/>
          <w:sz w:val="32"/>
          <w:szCs w:val="32"/>
        </w:rPr>
      </w:pPr>
    </w:p>
    <w:p w14:paraId="1473283D" w14:textId="5BE8B702" w:rsidR="00067BE7" w:rsidRDefault="00067BE7" w:rsidP="00051D3B">
      <w:pPr>
        <w:pStyle w:val="ListParagraph"/>
        <w:spacing w:after="0"/>
        <w:ind w:left="567" w:hanging="567"/>
        <w:rPr>
          <w:rFonts w:ascii="Arial" w:hAnsi="Arial" w:cs="Arial"/>
          <w:b/>
          <w:bCs/>
          <w:sz w:val="32"/>
          <w:szCs w:val="32"/>
        </w:rPr>
      </w:pPr>
      <w:r w:rsidRPr="00FF11BE">
        <w:rPr>
          <w:rFonts w:ascii="Arial" w:hAnsi="Arial" w:cs="Arial"/>
          <w:b/>
          <w:bCs/>
          <w:sz w:val="32"/>
          <w:szCs w:val="32"/>
        </w:rPr>
        <w:t>Terms of Reference</w:t>
      </w:r>
    </w:p>
    <w:p w14:paraId="684DE164" w14:textId="59972B54" w:rsidR="00043F67" w:rsidRPr="00E1623B" w:rsidRDefault="003834FA" w:rsidP="00E1623B">
      <w:pPr>
        <w:pStyle w:val="ListParagraph"/>
        <w:spacing w:after="0"/>
        <w:ind w:left="0"/>
        <w:rPr>
          <w:rFonts w:ascii="Arial" w:hAnsi="Arial" w:cs="Arial"/>
          <w:b/>
          <w:bCs/>
          <w:i/>
          <w:iCs/>
        </w:rPr>
      </w:pPr>
      <w:r w:rsidRPr="00E1623B">
        <w:rPr>
          <w:rFonts w:ascii="Arial" w:hAnsi="Arial" w:cs="Arial"/>
          <w:b/>
          <w:bCs/>
          <w:i/>
          <w:iCs/>
        </w:rPr>
        <w:t xml:space="preserve">Approved by minute </w:t>
      </w:r>
      <w:r w:rsidR="00E1623B" w:rsidRPr="00E1623B">
        <w:rPr>
          <w:rFonts w:ascii="Arial" w:hAnsi="Arial" w:cs="Arial"/>
          <w:b/>
          <w:bCs/>
          <w:i/>
          <w:iCs/>
        </w:rPr>
        <w:t xml:space="preserve">23/11/11 of </w:t>
      </w:r>
      <w:r w:rsidR="00BF5C2A" w:rsidRPr="00E1623B">
        <w:rPr>
          <w:rFonts w:ascii="Arial" w:hAnsi="Arial" w:cs="Arial"/>
          <w:b/>
          <w:bCs/>
          <w:i/>
          <w:iCs/>
        </w:rPr>
        <w:t>G</w:t>
      </w:r>
      <w:r w:rsidRPr="00E1623B">
        <w:rPr>
          <w:rFonts w:ascii="Arial" w:hAnsi="Arial" w:cs="Arial"/>
          <w:b/>
          <w:bCs/>
          <w:i/>
          <w:iCs/>
        </w:rPr>
        <w:t xml:space="preserve">eneral </w:t>
      </w:r>
      <w:r w:rsidR="00BF5C2A" w:rsidRPr="00E1623B">
        <w:rPr>
          <w:rFonts w:ascii="Arial" w:hAnsi="Arial" w:cs="Arial"/>
          <w:b/>
          <w:bCs/>
          <w:i/>
          <w:iCs/>
        </w:rPr>
        <w:t>M</w:t>
      </w:r>
      <w:r w:rsidRPr="00E1623B">
        <w:rPr>
          <w:rFonts w:ascii="Arial" w:hAnsi="Arial" w:cs="Arial"/>
          <w:b/>
          <w:bCs/>
          <w:i/>
          <w:iCs/>
        </w:rPr>
        <w:t>eeting for Scotland</w:t>
      </w:r>
      <w:r w:rsidR="00BF5C2A" w:rsidRPr="00E1623B">
        <w:rPr>
          <w:rFonts w:ascii="Arial" w:hAnsi="Arial" w:cs="Arial"/>
          <w:b/>
          <w:bCs/>
          <w:i/>
          <w:iCs/>
        </w:rPr>
        <w:t xml:space="preserve"> </w:t>
      </w:r>
      <w:r w:rsidR="00E1623B" w:rsidRPr="00E1623B">
        <w:rPr>
          <w:rFonts w:ascii="Arial" w:hAnsi="Arial" w:cs="Arial"/>
          <w:b/>
          <w:bCs/>
          <w:i/>
          <w:iCs/>
        </w:rPr>
        <w:t>held</w:t>
      </w:r>
      <w:r w:rsidR="00BF5C2A" w:rsidRPr="00E1623B">
        <w:rPr>
          <w:rFonts w:ascii="Arial" w:hAnsi="Arial" w:cs="Arial"/>
          <w:b/>
          <w:bCs/>
          <w:i/>
          <w:iCs/>
        </w:rPr>
        <w:t xml:space="preserve"> 11 </w:t>
      </w:r>
      <w:r w:rsidR="00E4661F" w:rsidRPr="00E1623B">
        <w:rPr>
          <w:rFonts w:ascii="Arial" w:hAnsi="Arial" w:cs="Arial"/>
          <w:b/>
          <w:bCs/>
          <w:i/>
          <w:iCs/>
        </w:rPr>
        <w:t>November</w:t>
      </w:r>
      <w:r w:rsidR="00BF5C2A" w:rsidRPr="00E1623B">
        <w:rPr>
          <w:rFonts w:ascii="Arial" w:hAnsi="Arial" w:cs="Arial"/>
          <w:b/>
          <w:bCs/>
          <w:i/>
          <w:iCs/>
        </w:rPr>
        <w:t xml:space="preserve"> </w:t>
      </w:r>
      <w:r w:rsidR="009D4789" w:rsidRPr="00E1623B">
        <w:rPr>
          <w:rFonts w:ascii="Arial" w:hAnsi="Arial" w:cs="Arial"/>
          <w:b/>
          <w:bCs/>
          <w:i/>
          <w:iCs/>
        </w:rPr>
        <w:t>2023</w:t>
      </w:r>
      <w:r w:rsidR="00E1623B" w:rsidRPr="00E1623B">
        <w:rPr>
          <w:rFonts w:ascii="Arial" w:hAnsi="Arial" w:cs="Arial"/>
          <w:b/>
          <w:bCs/>
          <w:i/>
          <w:iCs/>
        </w:rPr>
        <w:t xml:space="preserve">. </w:t>
      </w:r>
    </w:p>
    <w:p w14:paraId="3FD83E41" w14:textId="77777777" w:rsidR="004704A8" w:rsidRPr="00FF11BE" w:rsidRDefault="004704A8" w:rsidP="00051D3B">
      <w:pPr>
        <w:pStyle w:val="ListParagraph"/>
        <w:spacing w:after="0"/>
        <w:ind w:left="567" w:hanging="567"/>
        <w:rPr>
          <w:rFonts w:ascii="Arial" w:hAnsi="Arial" w:cs="Arial"/>
          <w:b/>
          <w:bCs/>
        </w:rPr>
      </w:pPr>
    </w:p>
    <w:p w14:paraId="531D1AF6" w14:textId="77777777" w:rsidR="0002687F" w:rsidRPr="00FF11BE" w:rsidRDefault="0002687F" w:rsidP="00051D3B">
      <w:pPr>
        <w:pStyle w:val="ListParagraph"/>
        <w:spacing w:after="0"/>
        <w:ind w:left="567" w:hanging="567"/>
        <w:rPr>
          <w:rFonts w:ascii="Arial" w:hAnsi="Arial" w:cs="Arial"/>
          <w:b/>
          <w:bCs/>
          <w:color w:val="538135" w:themeColor="accent6" w:themeShade="BF"/>
        </w:rPr>
      </w:pPr>
    </w:p>
    <w:p w14:paraId="20DB6EB3" w14:textId="77777777" w:rsidR="00067BE7" w:rsidRPr="00FF11BE" w:rsidRDefault="00067BE7" w:rsidP="00051D3B">
      <w:pPr>
        <w:pStyle w:val="ListParagraph"/>
        <w:numPr>
          <w:ilvl w:val="0"/>
          <w:numId w:val="4"/>
        </w:numPr>
        <w:spacing w:after="0"/>
        <w:ind w:left="567" w:hanging="567"/>
        <w:rPr>
          <w:rFonts w:ascii="Arial" w:hAnsi="Arial" w:cs="Arial"/>
          <w:b/>
          <w:bCs/>
        </w:rPr>
      </w:pPr>
      <w:r w:rsidRPr="00FF11BE">
        <w:rPr>
          <w:rFonts w:ascii="Arial" w:hAnsi="Arial" w:cs="Arial"/>
          <w:b/>
          <w:bCs/>
          <w:u w:val="single"/>
        </w:rPr>
        <w:t>Summary of purpose</w:t>
      </w:r>
    </w:p>
    <w:p w14:paraId="06E4F02C" w14:textId="1EA25D78" w:rsidR="00ED0A68" w:rsidRPr="00FF11BE" w:rsidRDefault="006E1C6D" w:rsidP="00ED0A68">
      <w:pPr>
        <w:spacing w:line="276" w:lineRule="auto"/>
        <w:ind w:left="567"/>
        <w:contextualSpacing/>
        <w:rPr>
          <w:rFonts w:ascii="Arial" w:hAnsi="Arial" w:cs="Arial"/>
        </w:rPr>
      </w:pPr>
      <w:r w:rsidRPr="00FF11BE">
        <w:rPr>
          <w:rFonts w:ascii="Arial" w:hAnsi="Arial" w:cs="Arial"/>
        </w:rPr>
        <w:t xml:space="preserve">To </w:t>
      </w:r>
      <w:r w:rsidR="00313F16" w:rsidRPr="00FF11BE">
        <w:rPr>
          <w:rFonts w:ascii="Arial" w:hAnsi="Arial" w:cs="Arial"/>
        </w:rPr>
        <w:t xml:space="preserve">support General </w:t>
      </w:r>
      <w:proofErr w:type="gramStart"/>
      <w:r w:rsidR="00313F16" w:rsidRPr="00FF11BE">
        <w:rPr>
          <w:rFonts w:ascii="Arial" w:hAnsi="Arial" w:cs="Arial"/>
        </w:rPr>
        <w:t>Meeting</w:t>
      </w:r>
      <w:proofErr w:type="gramEnd"/>
      <w:r w:rsidR="00313F16" w:rsidRPr="00FF11BE">
        <w:rPr>
          <w:rFonts w:ascii="Arial" w:hAnsi="Arial" w:cs="Arial"/>
        </w:rPr>
        <w:t xml:space="preserve"> for Scotland and Area Meetings in Scotland in developing </w:t>
      </w:r>
      <w:r w:rsidR="00D6102A" w:rsidRPr="00FF11BE">
        <w:rPr>
          <w:rFonts w:ascii="Arial" w:hAnsi="Arial" w:cs="Arial"/>
        </w:rPr>
        <w:t>a new m</w:t>
      </w:r>
      <w:r w:rsidR="00DA65EB" w:rsidRPr="00FF11BE">
        <w:rPr>
          <w:rFonts w:ascii="Arial" w:hAnsi="Arial" w:cs="Arial"/>
        </w:rPr>
        <w:t>odel for</w:t>
      </w:r>
      <w:r w:rsidR="004D4DB1" w:rsidRPr="00FF11BE">
        <w:rPr>
          <w:rFonts w:ascii="Arial" w:hAnsi="Arial" w:cs="Arial"/>
        </w:rPr>
        <w:t xml:space="preserve"> Quakers in Scotland </w:t>
      </w:r>
      <w:r w:rsidR="007B02B1" w:rsidRPr="00FF11BE">
        <w:rPr>
          <w:rFonts w:ascii="Arial" w:hAnsi="Arial" w:cs="Arial"/>
        </w:rPr>
        <w:t xml:space="preserve">to </w:t>
      </w:r>
      <w:r w:rsidR="00313F16" w:rsidRPr="00FF11BE">
        <w:rPr>
          <w:rFonts w:ascii="Arial" w:hAnsi="Arial" w:cs="Arial"/>
        </w:rPr>
        <w:t>be a faith community that wants to be together, do things together and worship together</w:t>
      </w:r>
      <w:r w:rsidR="00D6102A" w:rsidRPr="00FF11BE">
        <w:rPr>
          <w:rFonts w:ascii="Arial" w:hAnsi="Arial" w:cs="Arial"/>
        </w:rPr>
        <w:t xml:space="preserve">. </w:t>
      </w:r>
    </w:p>
    <w:p w14:paraId="65A25DBA" w14:textId="17DE87D3" w:rsidR="00B923AA" w:rsidRPr="00FF11BE" w:rsidRDefault="00B923AA" w:rsidP="006E1C6D">
      <w:pPr>
        <w:pStyle w:val="Standard"/>
        <w:spacing w:line="276" w:lineRule="auto"/>
        <w:ind w:left="567"/>
        <w:rPr>
          <w:rFonts w:ascii="Arial" w:hAnsi="Arial" w:cs="Arial"/>
        </w:rPr>
      </w:pPr>
    </w:p>
    <w:p w14:paraId="42DA9EBF" w14:textId="4F63BB92" w:rsidR="00436AC7" w:rsidRPr="00FF11BE" w:rsidRDefault="00E449D8" w:rsidP="00E449D8">
      <w:pPr>
        <w:spacing w:line="276" w:lineRule="auto"/>
        <w:ind w:left="567"/>
        <w:contextualSpacing/>
        <w:rPr>
          <w:rFonts w:ascii="Arial" w:hAnsi="Arial" w:cs="Arial"/>
        </w:rPr>
      </w:pPr>
      <w:r w:rsidRPr="00FF11BE">
        <w:rPr>
          <w:rFonts w:ascii="Arial" w:hAnsi="Arial" w:cs="Arial"/>
        </w:rPr>
        <w:t xml:space="preserve">To bring recommendations </w:t>
      </w:r>
      <w:r w:rsidR="00F67A16" w:rsidRPr="00FF11BE">
        <w:rPr>
          <w:rFonts w:ascii="Arial" w:hAnsi="Arial" w:cs="Arial"/>
        </w:rPr>
        <w:t xml:space="preserve">and guidance </w:t>
      </w:r>
      <w:r w:rsidRPr="00FF11BE">
        <w:rPr>
          <w:rFonts w:ascii="Arial" w:hAnsi="Arial" w:cs="Arial"/>
        </w:rPr>
        <w:t xml:space="preserve">based on </w:t>
      </w:r>
      <w:r w:rsidR="007C0F78" w:rsidRPr="00FF11BE">
        <w:rPr>
          <w:rFonts w:ascii="Arial" w:hAnsi="Arial" w:cs="Arial"/>
        </w:rPr>
        <w:t xml:space="preserve">the discernment of Area Meetings and </w:t>
      </w:r>
      <w:r w:rsidR="00F67A16" w:rsidRPr="00FF11BE">
        <w:rPr>
          <w:rFonts w:ascii="Arial" w:hAnsi="Arial" w:cs="Arial"/>
        </w:rPr>
        <w:t xml:space="preserve">General </w:t>
      </w:r>
      <w:proofErr w:type="gramStart"/>
      <w:r w:rsidR="00F67A16" w:rsidRPr="00FF11BE">
        <w:rPr>
          <w:rFonts w:ascii="Arial" w:hAnsi="Arial" w:cs="Arial"/>
        </w:rPr>
        <w:t>Meeting</w:t>
      </w:r>
      <w:proofErr w:type="gramEnd"/>
      <w:r w:rsidR="005E77EC" w:rsidRPr="00FF11BE">
        <w:rPr>
          <w:rFonts w:ascii="Arial" w:hAnsi="Arial" w:cs="Arial"/>
        </w:rPr>
        <w:t xml:space="preserve"> to </w:t>
      </w:r>
      <w:r w:rsidR="003B553E" w:rsidRPr="00FF11BE">
        <w:rPr>
          <w:rFonts w:ascii="Arial" w:hAnsi="Arial" w:cs="Arial"/>
        </w:rPr>
        <w:t>the Options for Scotland Working Group</w:t>
      </w:r>
      <w:r w:rsidR="003C1C6A">
        <w:rPr>
          <w:rFonts w:ascii="Arial" w:hAnsi="Arial" w:cs="Arial"/>
        </w:rPr>
        <w:t xml:space="preserve"> 2</w:t>
      </w:r>
      <w:r w:rsidR="003B553E" w:rsidRPr="00FF11BE">
        <w:rPr>
          <w:rFonts w:ascii="Arial" w:hAnsi="Arial" w:cs="Arial"/>
        </w:rPr>
        <w:t>’s report, allowing for further openness to new and creative thinking. The group</w:t>
      </w:r>
      <w:r w:rsidR="00EF24C3" w:rsidRPr="00FF11BE">
        <w:rPr>
          <w:rFonts w:ascii="Arial" w:hAnsi="Arial" w:cs="Arial"/>
        </w:rPr>
        <w:t>’s membership</w:t>
      </w:r>
      <w:r w:rsidR="003B553E" w:rsidRPr="00FF11BE">
        <w:rPr>
          <w:rFonts w:ascii="Arial" w:hAnsi="Arial" w:cs="Arial"/>
        </w:rPr>
        <w:t xml:space="preserve"> shall reflect the spirit-led, </w:t>
      </w:r>
      <w:r w:rsidR="001B629A" w:rsidRPr="001B629A">
        <w:rPr>
          <w:rFonts w:ascii="Arial" w:hAnsi="Arial" w:cs="Arial"/>
        </w:rPr>
        <w:t>inclusive</w:t>
      </w:r>
      <w:r w:rsidR="003B553E" w:rsidRPr="00FF11BE">
        <w:rPr>
          <w:rFonts w:ascii="Arial" w:hAnsi="Arial" w:cs="Arial"/>
        </w:rPr>
        <w:t>, self-confident community, which its work aims to strengthen among Quakers in Scotland.</w:t>
      </w:r>
    </w:p>
    <w:p w14:paraId="661FEAF5" w14:textId="77777777" w:rsidR="009A2A26" w:rsidRDefault="009A2A26" w:rsidP="00E449D8">
      <w:pPr>
        <w:spacing w:line="276" w:lineRule="auto"/>
        <w:ind w:left="567"/>
        <w:contextualSpacing/>
        <w:rPr>
          <w:rFonts w:ascii="Arial" w:hAnsi="Arial" w:cs="Arial"/>
        </w:rPr>
      </w:pPr>
    </w:p>
    <w:p w14:paraId="354B4E33" w14:textId="5225C239" w:rsidR="00E449D8" w:rsidRPr="00FF11BE" w:rsidRDefault="003F59E1" w:rsidP="00E449D8">
      <w:pPr>
        <w:spacing w:line="276" w:lineRule="auto"/>
        <w:ind w:left="567"/>
        <w:contextualSpacing/>
        <w:rPr>
          <w:rFonts w:ascii="Arial" w:hAnsi="Arial" w:cs="Arial"/>
        </w:rPr>
      </w:pPr>
      <w:r w:rsidRPr="00FF11BE">
        <w:rPr>
          <w:rFonts w:ascii="Arial" w:hAnsi="Arial" w:cs="Arial"/>
        </w:rPr>
        <w:t xml:space="preserve">To </w:t>
      </w:r>
      <w:r w:rsidR="00870528" w:rsidRPr="00FF11BE">
        <w:rPr>
          <w:rFonts w:ascii="Arial" w:hAnsi="Arial" w:cs="Arial"/>
        </w:rPr>
        <w:t>assist the General Meeting</w:t>
      </w:r>
      <w:r w:rsidR="00313F16" w:rsidRPr="00FF11BE">
        <w:rPr>
          <w:rFonts w:ascii="Arial" w:hAnsi="Arial" w:cs="Arial"/>
        </w:rPr>
        <w:t xml:space="preserve"> for Scotland</w:t>
      </w:r>
      <w:r w:rsidR="007A7354">
        <w:rPr>
          <w:rFonts w:ascii="Arial" w:hAnsi="Arial" w:cs="Arial"/>
        </w:rPr>
        <w:t>,</w:t>
      </w:r>
      <w:r w:rsidR="00870528" w:rsidRPr="00FF11BE">
        <w:rPr>
          <w:rFonts w:ascii="Arial" w:hAnsi="Arial" w:cs="Arial"/>
        </w:rPr>
        <w:t xml:space="preserve"> Area Meetings</w:t>
      </w:r>
      <w:r w:rsidR="00313F16" w:rsidRPr="00FF11BE">
        <w:rPr>
          <w:rFonts w:ascii="Arial" w:hAnsi="Arial" w:cs="Arial"/>
        </w:rPr>
        <w:t xml:space="preserve"> in </w:t>
      </w:r>
      <w:proofErr w:type="gramStart"/>
      <w:r w:rsidR="00313F16" w:rsidRPr="00FF11BE">
        <w:rPr>
          <w:rFonts w:ascii="Arial" w:hAnsi="Arial" w:cs="Arial"/>
        </w:rPr>
        <w:t>Scotland</w:t>
      </w:r>
      <w:proofErr w:type="gramEnd"/>
      <w:r w:rsidR="00870528" w:rsidRPr="00FF11BE">
        <w:rPr>
          <w:rFonts w:ascii="Arial" w:hAnsi="Arial" w:cs="Arial"/>
        </w:rPr>
        <w:t xml:space="preserve"> </w:t>
      </w:r>
      <w:r w:rsidR="007A7354">
        <w:rPr>
          <w:rFonts w:ascii="Arial" w:hAnsi="Arial" w:cs="Arial"/>
        </w:rPr>
        <w:t xml:space="preserve">and the Dundee Friends Property Trust </w:t>
      </w:r>
      <w:r w:rsidR="00515A4B" w:rsidRPr="00FF11BE">
        <w:rPr>
          <w:rFonts w:ascii="Arial" w:hAnsi="Arial" w:cs="Arial"/>
        </w:rPr>
        <w:t>in becoming a single Quake</w:t>
      </w:r>
      <w:r w:rsidR="00073C72" w:rsidRPr="00FF11BE">
        <w:rPr>
          <w:rFonts w:ascii="Arial" w:hAnsi="Arial" w:cs="Arial"/>
        </w:rPr>
        <w:t>r</w:t>
      </w:r>
      <w:r w:rsidR="00515A4B" w:rsidRPr="00FF11BE">
        <w:rPr>
          <w:rFonts w:ascii="Arial" w:hAnsi="Arial" w:cs="Arial"/>
        </w:rPr>
        <w:t xml:space="preserve"> charity for Scotland</w:t>
      </w:r>
      <w:r w:rsidR="00313F16" w:rsidRPr="00FF11BE">
        <w:rPr>
          <w:rFonts w:ascii="Arial" w:hAnsi="Arial" w:cs="Arial"/>
        </w:rPr>
        <w:t>, i</w:t>
      </w:r>
      <w:r w:rsidR="00E449D8" w:rsidRPr="00FF11BE">
        <w:rPr>
          <w:rFonts w:ascii="Arial" w:hAnsi="Arial" w:cs="Arial"/>
        </w:rPr>
        <w:t>dentify</w:t>
      </w:r>
      <w:r w:rsidR="00313F16" w:rsidRPr="00FF11BE">
        <w:rPr>
          <w:rFonts w:ascii="Arial" w:hAnsi="Arial" w:cs="Arial"/>
        </w:rPr>
        <w:t>ing</w:t>
      </w:r>
      <w:r w:rsidR="00E449D8" w:rsidRPr="00FF11BE">
        <w:rPr>
          <w:rFonts w:ascii="Arial" w:hAnsi="Arial" w:cs="Arial"/>
        </w:rPr>
        <w:t xml:space="preserve"> </w:t>
      </w:r>
      <w:r w:rsidR="00313F16" w:rsidRPr="00FF11BE">
        <w:rPr>
          <w:rFonts w:ascii="Arial" w:hAnsi="Arial" w:cs="Arial"/>
        </w:rPr>
        <w:t xml:space="preserve">the </w:t>
      </w:r>
      <w:r w:rsidR="00E449D8" w:rsidRPr="00FF11BE">
        <w:rPr>
          <w:rFonts w:ascii="Arial" w:hAnsi="Arial" w:cs="Arial"/>
        </w:rPr>
        <w:t xml:space="preserve">organisational changes </w:t>
      </w:r>
      <w:r w:rsidR="00313F16" w:rsidRPr="00FF11BE">
        <w:rPr>
          <w:rFonts w:ascii="Arial" w:hAnsi="Arial" w:cs="Arial"/>
        </w:rPr>
        <w:t xml:space="preserve">required. </w:t>
      </w:r>
    </w:p>
    <w:p w14:paraId="0FAD094E" w14:textId="1A9200AF" w:rsidR="00D6102A" w:rsidRPr="00FF11BE" w:rsidRDefault="00D6102A" w:rsidP="00E449D8">
      <w:pPr>
        <w:spacing w:line="276" w:lineRule="auto"/>
        <w:ind w:left="567"/>
        <w:contextualSpacing/>
        <w:rPr>
          <w:rFonts w:ascii="Arial" w:hAnsi="Arial" w:cs="Arial"/>
        </w:rPr>
      </w:pPr>
    </w:p>
    <w:p w14:paraId="6E310879" w14:textId="488462A3" w:rsidR="00D6102A" w:rsidRDefault="00D6102A" w:rsidP="00D6102A">
      <w:pPr>
        <w:spacing w:line="276" w:lineRule="auto"/>
        <w:ind w:left="567"/>
        <w:contextualSpacing/>
        <w:rPr>
          <w:rFonts w:ascii="Arial" w:hAnsi="Arial" w:cs="Arial"/>
        </w:rPr>
      </w:pPr>
      <w:r w:rsidRPr="00FF11BE">
        <w:rPr>
          <w:rFonts w:ascii="Arial" w:hAnsi="Arial" w:cs="Arial"/>
        </w:rPr>
        <w:t>General Meeting minute</w:t>
      </w:r>
      <w:r w:rsidR="00FF48AF" w:rsidRPr="00FF11BE">
        <w:rPr>
          <w:rFonts w:ascii="Arial" w:hAnsi="Arial" w:cs="Arial"/>
        </w:rPr>
        <w:t>s 21/03/19, 2</w:t>
      </w:r>
      <w:r w:rsidR="00FF48AF" w:rsidRPr="00FF11BE">
        <w:rPr>
          <w:rFonts w:ascii="Arial" w:hAnsi="Arial" w:cs="Arial"/>
          <w:bCs/>
        </w:rPr>
        <w:t>2/09/16</w:t>
      </w:r>
      <w:r w:rsidRPr="00FF11BE">
        <w:rPr>
          <w:rFonts w:ascii="Arial" w:hAnsi="Arial" w:cs="Arial"/>
        </w:rPr>
        <w:t xml:space="preserve"> </w:t>
      </w:r>
      <w:r w:rsidR="00FF48AF" w:rsidRPr="00FF11BE">
        <w:rPr>
          <w:rFonts w:ascii="Arial" w:hAnsi="Arial" w:cs="Arial"/>
        </w:rPr>
        <w:t xml:space="preserve">and </w:t>
      </w:r>
      <w:r w:rsidRPr="00FF11BE">
        <w:rPr>
          <w:rFonts w:ascii="Arial" w:hAnsi="Arial" w:cs="Arial"/>
        </w:rPr>
        <w:t>23/06/11</w:t>
      </w:r>
      <w:r w:rsidR="00FF48AF" w:rsidRPr="00FF11BE">
        <w:rPr>
          <w:rFonts w:ascii="Arial" w:hAnsi="Arial" w:cs="Arial"/>
        </w:rPr>
        <w:t xml:space="preserve"> </w:t>
      </w:r>
      <w:r w:rsidRPr="00FF11BE">
        <w:rPr>
          <w:rFonts w:ascii="Arial" w:hAnsi="Arial" w:cs="Arial"/>
          <w:bCs/>
        </w:rPr>
        <w:t>refer.</w:t>
      </w:r>
      <w:r w:rsidR="007E7166" w:rsidRPr="00FF11BE">
        <w:rPr>
          <w:rFonts w:ascii="Arial" w:hAnsi="Arial" w:cs="Arial"/>
          <w:bCs/>
        </w:rPr>
        <w:t xml:space="preserve"> </w:t>
      </w:r>
      <w:r w:rsidR="007E7166" w:rsidRPr="00FF11BE">
        <w:rPr>
          <w:rFonts w:ascii="Arial" w:hAnsi="Arial" w:cs="Arial"/>
        </w:rPr>
        <w:t>General Meeting minute 23/09/</w:t>
      </w:r>
      <w:r w:rsidR="00640722">
        <w:rPr>
          <w:rFonts w:ascii="Arial" w:hAnsi="Arial" w:cs="Arial"/>
        </w:rPr>
        <w:t>08</w:t>
      </w:r>
      <w:r w:rsidR="007E7166" w:rsidRPr="00FF11BE">
        <w:rPr>
          <w:rFonts w:ascii="Arial" w:hAnsi="Arial" w:cs="Arial"/>
        </w:rPr>
        <w:t xml:space="preserve"> confirm</w:t>
      </w:r>
      <w:r w:rsidR="005A578F">
        <w:rPr>
          <w:rFonts w:ascii="Arial" w:hAnsi="Arial" w:cs="Arial"/>
        </w:rPr>
        <w:t>s</w:t>
      </w:r>
      <w:r w:rsidR="007E7166" w:rsidRPr="00FF11BE">
        <w:rPr>
          <w:rFonts w:ascii="Arial" w:hAnsi="Arial" w:cs="Arial"/>
        </w:rPr>
        <w:t xml:space="preserve"> the </w:t>
      </w:r>
      <w:r w:rsidR="00320D9D" w:rsidRPr="00FF11BE">
        <w:rPr>
          <w:rFonts w:ascii="Arial" w:hAnsi="Arial" w:cs="Arial"/>
        </w:rPr>
        <w:t>purpose of the Group</w:t>
      </w:r>
      <w:r w:rsidR="0039624F">
        <w:rPr>
          <w:rFonts w:ascii="Arial" w:hAnsi="Arial" w:cs="Arial"/>
        </w:rPr>
        <w:t>, which in summary is:</w:t>
      </w:r>
    </w:p>
    <w:p w14:paraId="47343C16" w14:textId="1D4E3462" w:rsidR="0039624F" w:rsidRPr="007B2792" w:rsidRDefault="00973049" w:rsidP="0039624F">
      <w:pPr>
        <w:numPr>
          <w:ilvl w:val="0"/>
          <w:numId w:val="13"/>
        </w:numPr>
        <w:shd w:val="clear" w:color="auto" w:fill="FFFFFF"/>
        <w:suppressAutoHyphens w:val="0"/>
        <w:spacing w:before="100" w:beforeAutospacing="1" w:line="276" w:lineRule="auto"/>
        <w:rPr>
          <w:rFonts w:ascii="Arial" w:hAnsi="Arial" w:cs="Arial"/>
          <w:color w:val="333333"/>
        </w:rPr>
      </w:pPr>
      <w:r>
        <w:rPr>
          <w:rFonts w:ascii="Arial" w:hAnsi="Arial" w:cs="Arial"/>
          <w:color w:val="333333"/>
        </w:rPr>
        <w:t xml:space="preserve">For </w:t>
      </w:r>
      <w:r w:rsidR="0039624F" w:rsidRPr="007B2792">
        <w:rPr>
          <w:rFonts w:ascii="Arial" w:hAnsi="Arial" w:cs="Arial"/>
          <w:color w:val="333333"/>
        </w:rPr>
        <w:t xml:space="preserve">draft documents to be brought to </w:t>
      </w:r>
      <w:r>
        <w:rPr>
          <w:rFonts w:ascii="Arial" w:hAnsi="Arial" w:cs="Arial"/>
          <w:color w:val="333333"/>
        </w:rPr>
        <w:t xml:space="preserve">General Meeting </w:t>
      </w:r>
      <w:r w:rsidR="0039624F" w:rsidRPr="007B2792">
        <w:rPr>
          <w:rFonts w:ascii="Arial" w:hAnsi="Arial" w:cs="Arial"/>
          <w:color w:val="333333"/>
        </w:rPr>
        <w:t xml:space="preserve">for the decision on having a single charity, following liaison with the six trustee </w:t>
      </w:r>
      <w:proofErr w:type="gramStart"/>
      <w:r w:rsidR="0039624F" w:rsidRPr="007B2792">
        <w:rPr>
          <w:rFonts w:ascii="Arial" w:hAnsi="Arial" w:cs="Arial"/>
          <w:color w:val="333333"/>
        </w:rPr>
        <w:t>bodies;</w:t>
      </w:r>
      <w:proofErr w:type="gramEnd"/>
      <w:r w:rsidR="0039624F" w:rsidRPr="007B2792">
        <w:rPr>
          <w:rFonts w:ascii="Arial" w:hAnsi="Arial" w:cs="Arial"/>
          <w:color w:val="333333"/>
        </w:rPr>
        <w:t> </w:t>
      </w:r>
    </w:p>
    <w:p w14:paraId="39F1FD72" w14:textId="1ECEF5EE" w:rsidR="0039624F" w:rsidRPr="007B2792" w:rsidRDefault="00973049" w:rsidP="0039624F">
      <w:pPr>
        <w:numPr>
          <w:ilvl w:val="0"/>
          <w:numId w:val="13"/>
        </w:numPr>
        <w:shd w:val="clear" w:color="auto" w:fill="FFFFFF"/>
        <w:suppressAutoHyphens w:val="0"/>
        <w:spacing w:before="100" w:beforeAutospacing="1" w:line="276" w:lineRule="auto"/>
        <w:rPr>
          <w:rFonts w:ascii="Arial" w:hAnsi="Arial" w:cs="Arial"/>
          <w:color w:val="333333"/>
        </w:rPr>
      </w:pPr>
      <w:r>
        <w:rPr>
          <w:rFonts w:ascii="Arial" w:hAnsi="Arial" w:cs="Arial"/>
          <w:color w:val="333333"/>
        </w:rPr>
        <w:t xml:space="preserve">For </w:t>
      </w:r>
      <w:r w:rsidR="0039624F" w:rsidRPr="007B2792">
        <w:rPr>
          <w:rFonts w:ascii="Arial" w:hAnsi="Arial" w:cs="Arial"/>
          <w:color w:val="333333"/>
        </w:rPr>
        <w:t xml:space="preserve">wider options to be brought to General Meeting and the four Area Meetings on how best our meetings might evolve, if they wish, and be grouped </w:t>
      </w:r>
      <w:proofErr w:type="gramStart"/>
      <w:r w:rsidR="0039624F" w:rsidRPr="007B2792">
        <w:rPr>
          <w:rFonts w:ascii="Arial" w:hAnsi="Arial" w:cs="Arial"/>
          <w:color w:val="333333"/>
        </w:rPr>
        <w:t>together;</w:t>
      </w:r>
      <w:proofErr w:type="gramEnd"/>
      <w:r w:rsidR="0039624F" w:rsidRPr="007B2792">
        <w:rPr>
          <w:rFonts w:ascii="Arial" w:hAnsi="Arial" w:cs="Arial"/>
          <w:color w:val="333333"/>
        </w:rPr>
        <w:t> </w:t>
      </w:r>
    </w:p>
    <w:p w14:paraId="1394D602" w14:textId="77777777" w:rsidR="0039624F" w:rsidRPr="007B2792" w:rsidRDefault="0039624F" w:rsidP="0039624F">
      <w:pPr>
        <w:numPr>
          <w:ilvl w:val="0"/>
          <w:numId w:val="13"/>
        </w:numPr>
        <w:shd w:val="clear" w:color="auto" w:fill="FFFFFF"/>
        <w:suppressAutoHyphens w:val="0"/>
        <w:spacing w:before="100" w:beforeAutospacing="1" w:line="276" w:lineRule="auto"/>
        <w:rPr>
          <w:rFonts w:ascii="Arial" w:hAnsi="Arial" w:cs="Arial"/>
          <w:color w:val="333333"/>
        </w:rPr>
      </w:pPr>
      <w:r w:rsidRPr="007B2792">
        <w:rPr>
          <w:rFonts w:ascii="Arial" w:hAnsi="Arial" w:cs="Arial"/>
          <w:color w:val="333333"/>
        </w:rPr>
        <w:t>how we could improve common ways of working together, such as for eldership and pastoral care, and for learning and growth.</w:t>
      </w:r>
    </w:p>
    <w:p w14:paraId="7151DBA8" w14:textId="77777777" w:rsidR="00995064" w:rsidRPr="00FF11BE" w:rsidRDefault="00995064" w:rsidP="00995064">
      <w:pPr>
        <w:shd w:val="clear" w:color="auto" w:fill="FFFFFF"/>
        <w:suppressAutoHyphens w:val="0"/>
        <w:spacing w:line="276" w:lineRule="auto"/>
        <w:ind w:left="567" w:hanging="567"/>
        <w:rPr>
          <w:rFonts w:ascii="Arial" w:hAnsi="Arial" w:cs="Arial"/>
          <w:color w:val="222222"/>
          <w:lang w:eastAsia="en-GB"/>
        </w:rPr>
      </w:pPr>
    </w:p>
    <w:p w14:paraId="6B716A8A" w14:textId="77777777" w:rsidR="00067BE7" w:rsidRPr="00FF11BE" w:rsidRDefault="00067BE7" w:rsidP="00051D3B">
      <w:pPr>
        <w:pStyle w:val="ListParagraph"/>
        <w:numPr>
          <w:ilvl w:val="0"/>
          <w:numId w:val="2"/>
        </w:numPr>
        <w:spacing w:after="0"/>
        <w:ind w:left="567" w:hanging="567"/>
        <w:rPr>
          <w:rFonts w:ascii="Arial" w:hAnsi="Arial" w:cs="Arial"/>
          <w:b/>
          <w:bCs/>
          <w:u w:val="single"/>
        </w:rPr>
      </w:pPr>
      <w:r w:rsidRPr="00FF11BE">
        <w:rPr>
          <w:rFonts w:ascii="Arial" w:hAnsi="Arial" w:cs="Arial"/>
          <w:b/>
          <w:bCs/>
          <w:u w:val="single"/>
        </w:rPr>
        <w:t>Membership</w:t>
      </w:r>
    </w:p>
    <w:p w14:paraId="791110F0" w14:textId="7454539E" w:rsidR="00067BE7" w:rsidRPr="00FF11BE" w:rsidRDefault="00067BE7" w:rsidP="00051D3B">
      <w:pPr>
        <w:pStyle w:val="ListParagraph"/>
        <w:spacing w:after="0"/>
        <w:ind w:left="567" w:hanging="567"/>
        <w:rPr>
          <w:rFonts w:ascii="Arial" w:hAnsi="Arial" w:cs="Arial"/>
        </w:rPr>
      </w:pPr>
      <w:r w:rsidRPr="00FF11BE">
        <w:rPr>
          <w:rFonts w:ascii="Arial" w:hAnsi="Arial" w:cs="Arial"/>
        </w:rPr>
        <w:t xml:space="preserve">2.1 </w:t>
      </w:r>
      <w:r w:rsidRPr="00FF11BE">
        <w:rPr>
          <w:rFonts w:ascii="Arial" w:hAnsi="Arial" w:cs="Arial"/>
        </w:rPr>
        <w:tab/>
        <w:t>The Group will comprise</w:t>
      </w:r>
      <w:r w:rsidR="00873E6B" w:rsidRPr="00FF11BE">
        <w:rPr>
          <w:rFonts w:ascii="Arial" w:hAnsi="Arial" w:cs="Arial"/>
        </w:rPr>
        <w:t xml:space="preserve"> about</w:t>
      </w:r>
      <w:r w:rsidRPr="00FF11BE">
        <w:rPr>
          <w:rFonts w:ascii="Arial" w:hAnsi="Arial" w:cs="Arial"/>
        </w:rPr>
        <w:t xml:space="preserve"> </w:t>
      </w:r>
      <w:r w:rsidR="00A3491E" w:rsidRPr="00FF11BE">
        <w:rPr>
          <w:rFonts w:ascii="Arial" w:hAnsi="Arial" w:cs="Arial"/>
        </w:rPr>
        <w:t>ten</w:t>
      </w:r>
      <w:r w:rsidR="005565F1" w:rsidRPr="00FF11BE">
        <w:rPr>
          <w:rFonts w:ascii="Arial" w:hAnsi="Arial" w:cs="Arial"/>
        </w:rPr>
        <w:t xml:space="preserve"> </w:t>
      </w:r>
      <w:r w:rsidRPr="00FF11BE">
        <w:rPr>
          <w:rFonts w:ascii="Arial" w:hAnsi="Arial" w:cs="Arial"/>
        </w:rPr>
        <w:t>Friends (members or attenders)</w:t>
      </w:r>
      <w:r w:rsidR="0080433D" w:rsidRPr="00FF11BE">
        <w:rPr>
          <w:rFonts w:ascii="Arial" w:hAnsi="Arial" w:cs="Arial"/>
        </w:rPr>
        <w:t xml:space="preserve">, </w:t>
      </w:r>
      <w:r w:rsidRPr="00FF11BE">
        <w:rPr>
          <w:rFonts w:ascii="Arial" w:hAnsi="Arial" w:cs="Arial"/>
        </w:rPr>
        <w:t xml:space="preserve">appointed by </w:t>
      </w:r>
      <w:r w:rsidR="00AA15BF" w:rsidRPr="00FF11BE">
        <w:rPr>
          <w:rFonts w:ascii="Arial" w:hAnsi="Arial" w:cs="Arial"/>
        </w:rPr>
        <w:t xml:space="preserve">General </w:t>
      </w:r>
      <w:r w:rsidRPr="00FF11BE">
        <w:rPr>
          <w:rFonts w:ascii="Arial" w:hAnsi="Arial" w:cs="Arial"/>
        </w:rPr>
        <w:t>Meeting</w:t>
      </w:r>
      <w:r w:rsidR="00AA15BF" w:rsidRPr="00FF11BE">
        <w:rPr>
          <w:rFonts w:ascii="Arial" w:hAnsi="Arial" w:cs="Arial"/>
        </w:rPr>
        <w:t xml:space="preserve"> for Scotland</w:t>
      </w:r>
      <w:r w:rsidRPr="00FF11BE">
        <w:rPr>
          <w:rFonts w:ascii="Arial" w:hAnsi="Arial" w:cs="Arial"/>
        </w:rPr>
        <w:t>.</w:t>
      </w:r>
      <w:r w:rsidR="00C93752" w:rsidRPr="00FF11BE">
        <w:rPr>
          <w:rFonts w:ascii="Arial" w:hAnsi="Arial" w:cs="Arial"/>
        </w:rPr>
        <w:t xml:space="preserve"> </w:t>
      </w:r>
      <w:r w:rsidR="00F4735B" w:rsidRPr="00FF11BE">
        <w:rPr>
          <w:rFonts w:ascii="Arial" w:hAnsi="Arial" w:cs="Arial"/>
        </w:rPr>
        <w:t>The Group shall include Friends from the four Area Meetings in Scotland</w:t>
      </w:r>
      <w:r w:rsidR="00957B49" w:rsidRPr="00FF11BE">
        <w:rPr>
          <w:rFonts w:ascii="Arial" w:hAnsi="Arial" w:cs="Arial"/>
        </w:rPr>
        <w:t xml:space="preserve">, </w:t>
      </w:r>
      <w:r w:rsidR="00EE5130" w:rsidRPr="00FF11BE">
        <w:rPr>
          <w:rFonts w:ascii="Arial" w:hAnsi="Arial" w:cs="Arial"/>
        </w:rPr>
        <w:t>including</w:t>
      </w:r>
      <w:r w:rsidR="00DA3AEB">
        <w:rPr>
          <w:rFonts w:ascii="Arial" w:hAnsi="Arial" w:cs="Arial"/>
        </w:rPr>
        <w:t>, as far as is possible,</w:t>
      </w:r>
      <w:r w:rsidR="00EE5130" w:rsidRPr="00FF11BE">
        <w:rPr>
          <w:rFonts w:ascii="Arial" w:hAnsi="Arial" w:cs="Arial"/>
        </w:rPr>
        <w:t xml:space="preserve"> </w:t>
      </w:r>
      <w:r w:rsidR="00957B49" w:rsidRPr="00FF11BE">
        <w:rPr>
          <w:rFonts w:ascii="Arial" w:hAnsi="Arial" w:cs="Arial"/>
        </w:rPr>
        <w:t>F</w:t>
      </w:r>
      <w:r w:rsidR="00792E6A" w:rsidRPr="00FF11BE">
        <w:rPr>
          <w:rFonts w:ascii="Arial" w:hAnsi="Arial" w:cs="Arial"/>
        </w:rPr>
        <w:t xml:space="preserve">riends </w:t>
      </w:r>
      <w:r w:rsidR="00EE5130" w:rsidRPr="00FF11BE">
        <w:rPr>
          <w:rFonts w:ascii="Arial" w:hAnsi="Arial" w:cs="Arial"/>
        </w:rPr>
        <w:t>that reflect the perspectives of</w:t>
      </w:r>
      <w:r w:rsidR="00DA3AEB">
        <w:rPr>
          <w:rFonts w:ascii="Arial" w:hAnsi="Arial" w:cs="Arial"/>
        </w:rPr>
        <w:t xml:space="preserve"> the six</w:t>
      </w:r>
      <w:r w:rsidR="001817AD">
        <w:rPr>
          <w:rFonts w:ascii="Arial" w:hAnsi="Arial" w:cs="Arial"/>
        </w:rPr>
        <w:t xml:space="preserve"> Quaker </w:t>
      </w:r>
      <w:r w:rsidR="00DA3AEB">
        <w:rPr>
          <w:rFonts w:ascii="Arial" w:hAnsi="Arial" w:cs="Arial"/>
        </w:rPr>
        <w:t>trustee bodies</w:t>
      </w:r>
      <w:r w:rsidR="007273E8" w:rsidRPr="00FF11BE">
        <w:rPr>
          <w:rFonts w:ascii="Arial" w:hAnsi="Arial" w:cs="Arial"/>
        </w:rPr>
        <w:t>.</w:t>
      </w:r>
      <w:r w:rsidR="001F165B" w:rsidRPr="00FF11BE">
        <w:rPr>
          <w:rFonts w:ascii="Arial" w:hAnsi="Arial" w:cs="Arial"/>
        </w:rPr>
        <w:t xml:space="preserve"> </w:t>
      </w:r>
      <w:r w:rsidR="001814A1">
        <w:rPr>
          <w:rFonts w:ascii="Arial" w:hAnsi="Arial" w:cs="Arial"/>
        </w:rPr>
        <w:t>C</w:t>
      </w:r>
      <w:r w:rsidR="00E36556" w:rsidRPr="00FF11BE">
        <w:rPr>
          <w:rFonts w:ascii="Arial" w:hAnsi="Arial" w:cs="Arial"/>
        </w:rPr>
        <w:t>ontinuity wit</w:t>
      </w:r>
      <w:r w:rsidR="00C17FE7" w:rsidRPr="00FF11BE">
        <w:rPr>
          <w:rFonts w:ascii="Arial" w:hAnsi="Arial" w:cs="Arial"/>
        </w:rPr>
        <w:t xml:space="preserve">h Friends </w:t>
      </w:r>
      <w:r w:rsidR="00C17FE7" w:rsidRPr="00FF11BE">
        <w:rPr>
          <w:rFonts w:ascii="Arial" w:hAnsi="Arial" w:cs="Arial"/>
        </w:rPr>
        <w:lastRenderedPageBreak/>
        <w:t>serving on the Options for Scotland Working Group</w:t>
      </w:r>
      <w:r w:rsidR="003C1C6A">
        <w:rPr>
          <w:rFonts w:ascii="Arial" w:hAnsi="Arial" w:cs="Arial"/>
        </w:rPr>
        <w:t xml:space="preserve"> </w:t>
      </w:r>
      <w:r w:rsidR="00E71B94">
        <w:rPr>
          <w:rFonts w:ascii="Arial" w:hAnsi="Arial" w:cs="Arial"/>
        </w:rPr>
        <w:t xml:space="preserve">2 </w:t>
      </w:r>
      <w:r w:rsidR="00E71B94" w:rsidRPr="00FF11BE">
        <w:rPr>
          <w:rFonts w:ascii="Arial" w:hAnsi="Arial" w:cs="Arial"/>
        </w:rPr>
        <w:t>will</w:t>
      </w:r>
      <w:r w:rsidR="00C17FE7" w:rsidRPr="00FF11BE">
        <w:rPr>
          <w:rFonts w:ascii="Arial" w:hAnsi="Arial" w:cs="Arial"/>
        </w:rPr>
        <w:t xml:space="preserve"> be an advantage.</w:t>
      </w:r>
      <w:r w:rsidR="005A09B5">
        <w:rPr>
          <w:rFonts w:ascii="Arial" w:hAnsi="Arial" w:cs="Arial"/>
        </w:rPr>
        <w:t xml:space="preserve"> The </w:t>
      </w:r>
      <w:r w:rsidR="00E33B37">
        <w:rPr>
          <w:rFonts w:ascii="Arial" w:hAnsi="Arial" w:cs="Arial"/>
        </w:rPr>
        <w:t>G</w:t>
      </w:r>
      <w:r w:rsidR="005A09B5">
        <w:rPr>
          <w:rFonts w:ascii="Arial" w:hAnsi="Arial" w:cs="Arial"/>
        </w:rPr>
        <w:t>roup shall appoint its own convenor from amongst its membership.</w:t>
      </w:r>
    </w:p>
    <w:p w14:paraId="64F9113A" w14:textId="77777777" w:rsidR="007E19E7" w:rsidRPr="00FF11BE" w:rsidRDefault="007E19E7" w:rsidP="00051D3B">
      <w:pPr>
        <w:pStyle w:val="ListParagraph"/>
        <w:spacing w:after="0"/>
        <w:ind w:left="567" w:hanging="567"/>
        <w:rPr>
          <w:rFonts w:ascii="Arial" w:hAnsi="Arial" w:cs="Arial"/>
        </w:rPr>
      </w:pPr>
    </w:p>
    <w:p w14:paraId="7CB1F595" w14:textId="0DA2DFC9" w:rsidR="007E19E7" w:rsidRPr="00FF11BE" w:rsidRDefault="007E19E7" w:rsidP="00051D3B">
      <w:pPr>
        <w:pStyle w:val="ListParagraph"/>
        <w:spacing w:after="0"/>
        <w:ind w:left="567" w:hanging="567"/>
        <w:rPr>
          <w:rFonts w:ascii="Arial" w:hAnsi="Arial" w:cs="Arial"/>
        </w:rPr>
      </w:pPr>
      <w:r w:rsidRPr="00FF11BE">
        <w:rPr>
          <w:rFonts w:ascii="Arial" w:hAnsi="Arial" w:cs="Arial"/>
        </w:rPr>
        <w:t>2.2</w:t>
      </w:r>
      <w:r w:rsidRPr="00FF11BE">
        <w:rPr>
          <w:rFonts w:ascii="Arial" w:hAnsi="Arial" w:cs="Arial"/>
        </w:rPr>
        <w:tab/>
      </w:r>
      <w:r w:rsidRPr="00FF11BE">
        <w:rPr>
          <w:rFonts w:ascii="Arial" w:eastAsia="Times New Roman" w:hAnsi="Arial" w:cs="Arial"/>
          <w:color w:val="222222"/>
          <w:kern w:val="0"/>
          <w:lang w:eastAsia="en-GB" w:bidi="ar-SA"/>
        </w:rPr>
        <w:t xml:space="preserve">The Local Development Worker </w:t>
      </w:r>
      <w:r w:rsidR="009751C3" w:rsidRPr="00FF11BE">
        <w:rPr>
          <w:rFonts w:ascii="Arial" w:eastAsia="Times New Roman" w:hAnsi="Arial" w:cs="Arial"/>
          <w:color w:val="222222"/>
          <w:kern w:val="0"/>
          <w:lang w:eastAsia="en-GB" w:bidi="ar-SA"/>
        </w:rPr>
        <w:t xml:space="preserve">for Scotland </w:t>
      </w:r>
      <w:r w:rsidRPr="00FF11BE">
        <w:rPr>
          <w:rFonts w:ascii="Arial" w:eastAsia="Times New Roman" w:hAnsi="Arial" w:cs="Arial"/>
          <w:color w:val="222222"/>
          <w:kern w:val="0"/>
          <w:lang w:eastAsia="en-GB" w:bidi="ar-SA"/>
        </w:rPr>
        <w:t>will be in attendance</w:t>
      </w:r>
      <w:r w:rsidR="009751C3" w:rsidRPr="00FF11BE">
        <w:rPr>
          <w:rFonts w:ascii="Arial" w:eastAsia="Times New Roman" w:hAnsi="Arial" w:cs="Arial"/>
          <w:color w:val="222222"/>
          <w:kern w:val="0"/>
          <w:lang w:eastAsia="en-GB" w:bidi="ar-SA"/>
        </w:rPr>
        <w:t xml:space="preserve"> with the Group to contribute to its remit and task.</w:t>
      </w:r>
    </w:p>
    <w:p w14:paraId="344FEB2F" w14:textId="77777777" w:rsidR="00E32381" w:rsidRPr="00FF11BE" w:rsidRDefault="00E32381" w:rsidP="00051D3B">
      <w:pPr>
        <w:pStyle w:val="ListParagraph"/>
        <w:spacing w:after="0"/>
        <w:ind w:left="567" w:hanging="567"/>
        <w:rPr>
          <w:rFonts w:ascii="Arial" w:hAnsi="Arial" w:cs="Arial"/>
        </w:rPr>
      </w:pPr>
    </w:p>
    <w:p w14:paraId="1A43F832" w14:textId="56CA8CB1" w:rsidR="00067BE7" w:rsidRPr="00FF11BE" w:rsidRDefault="00067BE7" w:rsidP="00051D3B">
      <w:pPr>
        <w:pStyle w:val="ListParagraph"/>
        <w:spacing w:after="0"/>
        <w:ind w:left="567" w:hanging="567"/>
        <w:rPr>
          <w:rFonts w:ascii="Arial" w:hAnsi="Arial" w:cs="Arial"/>
        </w:rPr>
      </w:pPr>
      <w:r w:rsidRPr="00FF11BE">
        <w:rPr>
          <w:rFonts w:ascii="Arial" w:hAnsi="Arial" w:cs="Arial"/>
          <w:color w:val="000000"/>
        </w:rPr>
        <w:t>2.</w:t>
      </w:r>
      <w:r w:rsidR="005E21CA" w:rsidRPr="00FF11BE">
        <w:rPr>
          <w:rFonts w:ascii="Arial" w:hAnsi="Arial" w:cs="Arial"/>
          <w:color w:val="000000"/>
        </w:rPr>
        <w:t>3</w:t>
      </w:r>
      <w:r w:rsidRPr="00FF11BE">
        <w:rPr>
          <w:rFonts w:ascii="Arial" w:hAnsi="Arial" w:cs="Arial"/>
          <w:color w:val="000000"/>
        </w:rPr>
        <w:tab/>
      </w:r>
      <w:r w:rsidR="0033318A" w:rsidRPr="00FF11BE">
        <w:rPr>
          <w:rFonts w:ascii="Arial" w:hAnsi="Arial" w:cs="Arial"/>
          <w:color w:val="000000"/>
        </w:rPr>
        <w:t>The G</w:t>
      </w:r>
      <w:r w:rsidRPr="00FF11BE">
        <w:rPr>
          <w:rFonts w:ascii="Arial" w:hAnsi="Arial" w:cs="Arial"/>
          <w:color w:val="000000"/>
        </w:rPr>
        <w:t xml:space="preserve">roup may invite </w:t>
      </w:r>
      <w:r w:rsidR="00EE5130" w:rsidRPr="00FF11BE">
        <w:rPr>
          <w:rFonts w:ascii="Arial" w:hAnsi="Arial" w:cs="Arial"/>
          <w:color w:val="000000"/>
        </w:rPr>
        <w:t xml:space="preserve">others to </w:t>
      </w:r>
      <w:r w:rsidRPr="00FF11BE">
        <w:rPr>
          <w:rFonts w:ascii="Arial" w:hAnsi="Arial" w:cs="Arial"/>
          <w:color w:val="000000"/>
        </w:rPr>
        <w:t xml:space="preserve">attend specific meetings, but not co-opt </w:t>
      </w:r>
      <w:r w:rsidRPr="00FF11BE">
        <w:rPr>
          <w:rFonts w:ascii="Arial" w:hAnsi="Arial" w:cs="Arial"/>
        </w:rPr>
        <w:t xml:space="preserve">members without nomination through </w:t>
      </w:r>
      <w:r w:rsidR="00AA3807" w:rsidRPr="00FF11BE">
        <w:rPr>
          <w:rFonts w:ascii="Arial" w:hAnsi="Arial" w:cs="Arial"/>
        </w:rPr>
        <w:t>General</w:t>
      </w:r>
      <w:r w:rsidRPr="00FF11BE">
        <w:rPr>
          <w:rFonts w:ascii="Arial" w:hAnsi="Arial" w:cs="Arial"/>
        </w:rPr>
        <w:t xml:space="preserve"> Meeting.</w:t>
      </w:r>
      <w:r w:rsidR="00370865" w:rsidRPr="00FF11BE">
        <w:rPr>
          <w:rFonts w:ascii="Arial" w:hAnsi="Arial" w:cs="Arial"/>
        </w:rPr>
        <w:t xml:space="preserve"> </w:t>
      </w:r>
      <w:r w:rsidR="0033318A" w:rsidRPr="00FF11BE">
        <w:rPr>
          <w:rFonts w:ascii="Arial" w:hAnsi="Arial" w:cs="Arial"/>
        </w:rPr>
        <w:t>The G</w:t>
      </w:r>
      <w:r w:rsidR="00370865" w:rsidRPr="00FF11BE">
        <w:rPr>
          <w:rFonts w:ascii="Arial" w:hAnsi="Arial" w:cs="Arial"/>
        </w:rPr>
        <w:t xml:space="preserve">roup may </w:t>
      </w:r>
      <w:r w:rsidR="00E33B37" w:rsidRPr="00FF11BE">
        <w:rPr>
          <w:rFonts w:ascii="Arial" w:hAnsi="Arial" w:cs="Arial"/>
        </w:rPr>
        <w:t xml:space="preserve">form </w:t>
      </w:r>
      <w:r w:rsidR="00E33B37">
        <w:rPr>
          <w:rFonts w:ascii="Arial" w:hAnsi="Arial" w:cs="Arial"/>
        </w:rPr>
        <w:t>working</w:t>
      </w:r>
      <w:r w:rsidR="008173F0">
        <w:rPr>
          <w:rFonts w:ascii="Arial" w:hAnsi="Arial" w:cs="Arial"/>
        </w:rPr>
        <w:t xml:space="preserve"> </w:t>
      </w:r>
      <w:r w:rsidR="00370865" w:rsidRPr="00FF11BE">
        <w:rPr>
          <w:rFonts w:ascii="Arial" w:hAnsi="Arial" w:cs="Arial"/>
        </w:rPr>
        <w:t>groups tasked with taking forward particular aspects of th</w:t>
      </w:r>
      <w:r w:rsidR="009444D2" w:rsidRPr="00FF11BE">
        <w:rPr>
          <w:rFonts w:ascii="Arial" w:hAnsi="Arial" w:cs="Arial"/>
        </w:rPr>
        <w:t xml:space="preserve">e </w:t>
      </w:r>
      <w:r w:rsidR="0033318A" w:rsidRPr="00FF11BE">
        <w:rPr>
          <w:rFonts w:ascii="Arial" w:hAnsi="Arial" w:cs="Arial"/>
        </w:rPr>
        <w:t>G</w:t>
      </w:r>
      <w:r w:rsidR="009444D2" w:rsidRPr="00FF11BE">
        <w:rPr>
          <w:rFonts w:ascii="Arial" w:hAnsi="Arial" w:cs="Arial"/>
        </w:rPr>
        <w:t>roup</w:t>
      </w:r>
      <w:r w:rsidR="009C677A" w:rsidRPr="00FF11BE">
        <w:rPr>
          <w:rFonts w:ascii="Arial" w:hAnsi="Arial" w:cs="Arial"/>
        </w:rPr>
        <w:t>’</w:t>
      </w:r>
      <w:r w:rsidR="009444D2" w:rsidRPr="00FF11BE">
        <w:rPr>
          <w:rFonts w:ascii="Arial" w:hAnsi="Arial" w:cs="Arial"/>
        </w:rPr>
        <w:t>s brief.</w:t>
      </w:r>
      <w:r w:rsidR="00370865" w:rsidRPr="00FF11BE">
        <w:rPr>
          <w:rFonts w:ascii="Arial" w:hAnsi="Arial" w:cs="Arial"/>
        </w:rPr>
        <w:t xml:space="preserve"> </w:t>
      </w:r>
      <w:r w:rsidR="009444D2" w:rsidRPr="00FF11BE">
        <w:rPr>
          <w:rFonts w:ascii="Arial" w:hAnsi="Arial" w:cs="Arial"/>
        </w:rPr>
        <w:t xml:space="preserve">These </w:t>
      </w:r>
      <w:r w:rsidR="00732606">
        <w:rPr>
          <w:rFonts w:ascii="Arial" w:hAnsi="Arial" w:cs="Arial"/>
        </w:rPr>
        <w:t xml:space="preserve">working </w:t>
      </w:r>
      <w:r w:rsidR="009444D2" w:rsidRPr="00FF11BE">
        <w:rPr>
          <w:rFonts w:ascii="Arial" w:hAnsi="Arial" w:cs="Arial"/>
        </w:rPr>
        <w:t xml:space="preserve">groups will be </w:t>
      </w:r>
      <w:r w:rsidR="00370865" w:rsidRPr="00FF11BE">
        <w:rPr>
          <w:rFonts w:ascii="Arial" w:hAnsi="Arial" w:cs="Arial"/>
        </w:rPr>
        <w:t xml:space="preserve">convened by one of the </w:t>
      </w:r>
      <w:r w:rsidR="0033318A" w:rsidRPr="00FF11BE">
        <w:rPr>
          <w:rFonts w:ascii="Arial" w:hAnsi="Arial" w:cs="Arial"/>
        </w:rPr>
        <w:t>G</w:t>
      </w:r>
      <w:r w:rsidR="00370865" w:rsidRPr="00FF11BE">
        <w:rPr>
          <w:rFonts w:ascii="Arial" w:hAnsi="Arial" w:cs="Arial"/>
        </w:rPr>
        <w:t>roup</w:t>
      </w:r>
      <w:r w:rsidR="00EE5130" w:rsidRPr="00FF11BE">
        <w:rPr>
          <w:rFonts w:ascii="Arial" w:hAnsi="Arial" w:cs="Arial"/>
        </w:rPr>
        <w:t xml:space="preserve"> and may </w:t>
      </w:r>
      <w:r w:rsidR="00F14CFA" w:rsidRPr="00FF11BE">
        <w:rPr>
          <w:rFonts w:ascii="Arial" w:hAnsi="Arial" w:cs="Arial"/>
        </w:rPr>
        <w:t>involv</w:t>
      </w:r>
      <w:r w:rsidR="00EE5130" w:rsidRPr="00FF11BE">
        <w:rPr>
          <w:rFonts w:ascii="Arial" w:hAnsi="Arial" w:cs="Arial"/>
        </w:rPr>
        <w:t>e</w:t>
      </w:r>
      <w:r w:rsidR="00F14CFA" w:rsidRPr="00FF11BE">
        <w:rPr>
          <w:rFonts w:ascii="Arial" w:hAnsi="Arial" w:cs="Arial"/>
        </w:rPr>
        <w:t xml:space="preserve"> other Fr</w:t>
      </w:r>
      <w:r w:rsidR="00EE5130" w:rsidRPr="00FF11BE">
        <w:rPr>
          <w:rFonts w:ascii="Arial" w:hAnsi="Arial" w:cs="Arial"/>
        </w:rPr>
        <w:t>iends well placed to contribute. They will</w:t>
      </w:r>
      <w:r w:rsidR="00F14CFA" w:rsidRPr="00FF11BE">
        <w:rPr>
          <w:rFonts w:ascii="Arial" w:hAnsi="Arial" w:cs="Arial"/>
        </w:rPr>
        <w:t xml:space="preserve"> </w:t>
      </w:r>
      <w:r w:rsidR="009444D2" w:rsidRPr="00FF11BE">
        <w:rPr>
          <w:rFonts w:ascii="Arial" w:hAnsi="Arial" w:cs="Arial"/>
        </w:rPr>
        <w:t xml:space="preserve">report back to the </w:t>
      </w:r>
      <w:r w:rsidR="0033318A" w:rsidRPr="00FF11BE">
        <w:rPr>
          <w:rFonts w:ascii="Arial" w:hAnsi="Arial" w:cs="Arial"/>
        </w:rPr>
        <w:t>G</w:t>
      </w:r>
      <w:r w:rsidR="009444D2" w:rsidRPr="00FF11BE">
        <w:rPr>
          <w:rFonts w:ascii="Arial" w:hAnsi="Arial" w:cs="Arial"/>
        </w:rPr>
        <w:t xml:space="preserve">roup. The full </w:t>
      </w:r>
      <w:r w:rsidR="0033318A" w:rsidRPr="00FF11BE">
        <w:rPr>
          <w:rFonts w:ascii="Arial" w:hAnsi="Arial" w:cs="Arial"/>
        </w:rPr>
        <w:t>G</w:t>
      </w:r>
      <w:r w:rsidR="009444D2" w:rsidRPr="00FF11BE">
        <w:rPr>
          <w:rFonts w:ascii="Arial" w:hAnsi="Arial" w:cs="Arial"/>
        </w:rPr>
        <w:t xml:space="preserve">roup will minute their consideration of any recommendations of a </w:t>
      </w:r>
      <w:r w:rsidR="004F466B">
        <w:rPr>
          <w:rFonts w:ascii="Arial" w:hAnsi="Arial" w:cs="Arial"/>
        </w:rPr>
        <w:t xml:space="preserve">working </w:t>
      </w:r>
      <w:r w:rsidR="009444D2" w:rsidRPr="00FF11BE">
        <w:rPr>
          <w:rFonts w:ascii="Arial" w:hAnsi="Arial" w:cs="Arial"/>
        </w:rPr>
        <w:t>group.</w:t>
      </w:r>
      <w:r w:rsidR="00F14CFA" w:rsidRPr="00FF11BE">
        <w:rPr>
          <w:rFonts w:ascii="Arial" w:hAnsi="Arial" w:cs="Arial"/>
        </w:rPr>
        <w:t xml:space="preserve"> </w:t>
      </w:r>
    </w:p>
    <w:p w14:paraId="1EF62C04" w14:textId="77777777" w:rsidR="00BE0B5D" w:rsidRPr="00FF11BE" w:rsidRDefault="00BE0B5D" w:rsidP="00051D3B">
      <w:pPr>
        <w:pStyle w:val="ListParagraph"/>
        <w:spacing w:after="0"/>
        <w:ind w:left="567" w:hanging="567"/>
        <w:rPr>
          <w:rFonts w:ascii="Arial" w:hAnsi="Arial" w:cs="Arial"/>
          <w:color w:val="FF0000"/>
        </w:rPr>
      </w:pPr>
    </w:p>
    <w:p w14:paraId="2E1EF74C" w14:textId="5EFF2A21" w:rsidR="00067BE7" w:rsidRDefault="00067BE7" w:rsidP="00051D3B">
      <w:pPr>
        <w:pStyle w:val="ListParagraph"/>
        <w:spacing w:after="0"/>
        <w:ind w:left="567" w:hanging="567"/>
        <w:rPr>
          <w:rFonts w:ascii="Arial" w:hAnsi="Arial" w:cs="Arial"/>
        </w:rPr>
      </w:pPr>
      <w:r w:rsidRPr="00FF11BE">
        <w:rPr>
          <w:rFonts w:ascii="Arial" w:hAnsi="Arial" w:cs="Arial"/>
        </w:rPr>
        <w:t>2.</w:t>
      </w:r>
      <w:r w:rsidR="009B569E">
        <w:rPr>
          <w:rFonts w:ascii="Arial" w:hAnsi="Arial" w:cs="Arial"/>
        </w:rPr>
        <w:t>4</w:t>
      </w:r>
      <w:r w:rsidRPr="00FF11BE">
        <w:rPr>
          <w:rFonts w:ascii="Arial" w:hAnsi="Arial" w:cs="Arial"/>
        </w:rPr>
        <w:tab/>
        <w:t>The period of service is from appointment to the end of 202</w:t>
      </w:r>
      <w:r w:rsidR="00B469EF" w:rsidRPr="00FF11BE">
        <w:rPr>
          <w:rFonts w:ascii="Arial" w:hAnsi="Arial" w:cs="Arial"/>
        </w:rPr>
        <w:t>5</w:t>
      </w:r>
      <w:r w:rsidR="00EC5E44" w:rsidRPr="00FF11BE">
        <w:rPr>
          <w:rFonts w:ascii="Arial" w:hAnsi="Arial" w:cs="Arial"/>
        </w:rPr>
        <w:t>, or as subsequently defined by General Meeting</w:t>
      </w:r>
      <w:r w:rsidR="007561BD" w:rsidRPr="00FF11BE">
        <w:rPr>
          <w:rFonts w:ascii="Arial" w:hAnsi="Arial" w:cs="Arial"/>
        </w:rPr>
        <w:t>.</w:t>
      </w:r>
    </w:p>
    <w:p w14:paraId="6A3F6019" w14:textId="77777777" w:rsidR="003549A3" w:rsidRDefault="003549A3" w:rsidP="00051D3B">
      <w:pPr>
        <w:pStyle w:val="ListParagraph"/>
        <w:spacing w:after="0"/>
        <w:ind w:left="567" w:hanging="567"/>
        <w:rPr>
          <w:rFonts w:ascii="Arial" w:hAnsi="Arial" w:cs="Arial"/>
        </w:rPr>
      </w:pPr>
    </w:p>
    <w:p w14:paraId="41660DFC" w14:textId="414D534E" w:rsidR="003549A3" w:rsidRPr="00FF11BE" w:rsidRDefault="003549A3" w:rsidP="00051D3B">
      <w:pPr>
        <w:pStyle w:val="ListParagraph"/>
        <w:spacing w:after="0"/>
        <w:ind w:left="567" w:hanging="567"/>
        <w:rPr>
          <w:rFonts w:ascii="Arial" w:hAnsi="Arial" w:cs="Arial"/>
          <w:i/>
          <w:iCs/>
          <w:color w:val="4472C4" w:themeColor="accent1"/>
        </w:rPr>
      </w:pPr>
      <w:r>
        <w:rPr>
          <w:rFonts w:ascii="Arial" w:hAnsi="Arial" w:cs="Arial"/>
        </w:rPr>
        <w:t xml:space="preserve">2.5 </w:t>
      </w:r>
      <w:r>
        <w:rPr>
          <w:rFonts w:ascii="Arial" w:hAnsi="Arial" w:cs="Arial"/>
        </w:rPr>
        <w:tab/>
        <w:t xml:space="preserve">The Group should ensure </w:t>
      </w:r>
      <w:r w:rsidR="0004521E">
        <w:rPr>
          <w:rFonts w:ascii="Arial" w:hAnsi="Arial" w:cs="Arial"/>
        </w:rPr>
        <w:t>suitable induction for members, as required.</w:t>
      </w:r>
    </w:p>
    <w:p w14:paraId="671CAFF3" w14:textId="77777777" w:rsidR="00BA3BF4" w:rsidRPr="00FF11BE" w:rsidRDefault="00BA3BF4" w:rsidP="00051D3B">
      <w:pPr>
        <w:pStyle w:val="ListParagraph"/>
        <w:spacing w:after="0"/>
        <w:ind w:left="567" w:hanging="567"/>
        <w:rPr>
          <w:rFonts w:ascii="Arial" w:hAnsi="Arial" w:cs="Arial"/>
        </w:rPr>
      </w:pPr>
    </w:p>
    <w:p w14:paraId="1098ABE1" w14:textId="77777777" w:rsidR="00C673C6" w:rsidRPr="00FF11BE" w:rsidRDefault="00C673C6" w:rsidP="00C673C6">
      <w:pPr>
        <w:suppressAutoHyphens w:val="0"/>
        <w:autoSpaceDE w:val="0"/>
        <w:autoSpaceDN w:val="0"/>
        <w:adjustRightInd w:val="0"/>
        <w:spacing w:line="276" w:lineRule="auto"/>
        <w:ind w:left="567" w:hanging="567"/>
        <w:rPr>
          <w:rFonts w:ascii="Arial" w:eastAsiaTheme="minorHAnsi" w:hAnsi="Arial" w:cs="Arial"/>
          <w:b/>
          <w:bCs/>
        </w:rPr>
      </w:pPr>
      <w:r w:rsidRPr="00FF11BE">
        <w:rPr>
          <w:rFonts w:ascii="Arial" w:eastAsiaTheme="minorHAnsi" w:hAnsi="Arial" w:cs="Arial"/>
          <w:b/>
          <w:bCs/>
        </w:rPr>
        <w:t xml:space="preserve">3. </w:t>
      </w:r>
      <w:r w:rsidRPr="00FF11BE">
        <w:rPr>
          <w:rFonts w:ascii="Arial" w:eastAsiaTheme="minorHAnsi" w:hAnsi="Arial" w:cs="Arial"/>
          <w:b/>
          <w:bCs/>
        </w:rPr>
        <w:tab/>
      </w:r>
      <w:r w:rsidRPr="00FF11BE">
        <w:rPr>
          <w:rFonts w:ascii="Arial" w:eastAsiaTheme="minorHAnsi" w:hAnsi="Arial" w:cs="Arial"/>
          <w:b/>
          <w:bCs/>
          <w:u w:val="single"/>
        </w:rPr>
        <w:t>Conduct of Meetings</w:t>
      </w:r>
    </w:p>
    <w:p w14:paraId="4C069DB2" w14:textId="77777777" w:rsidR="00C673C6" w:rsidRPr="00FF11BE" w:rsidRDefault="00C673C6" w:rsidP="00C673C6">
      <w:pPr>
        <w:suppressAutoHyphens w:val="0"/>
        <w:autoSpaceDE w:val="0"/>
        <w:autoSpaceDN w:val="0"/>
        <w:adjustRightInd w:val="0"/>
        <w:spacing w:line="276" w:lineRule="auto"/>
        <w:ind w:left="567" w:hanging="567"/>
        <w:rPr>
          <w:rFonts w:ascii="Arial" w:eastAsiaTheme="minorHAnsi" w:hAnsi="Arial" w:cs="Arial"/>
        </w:rPr>
      </w:pPr>
      <w:r w:rsidRPr="00FF11BE">
        <w:rPr>
          <w:rFonts w:ascii="Arial" w:eastAsiaTheme="minorHAnsi" w:hAnsi="Arial" w:cs="Arial"/>
        </w:rPr>
        <w:t xml:space="preserve">3.1 </w:t>
      </w:r>
      <w:r w:rsidRPr="00FF11BE">
        <w:rPr>
          <w:rFonts w:ascii="Arial" w:eastAsiaTheme="minorHAnsi" w:hAnsi="Arial" w:cs="Arial"/>
        </w:rPr>
        <w:tab/>
        <w:t>All meetings will be conducted using the practice of Quaker meetings for church affairs.</w:t>
      </w:r>
    </w:p>
    <w:p w14:paraId="34DC9007" w14:textId="77777777" w:rsidR="00C673C6" w:rsidRPr="00FF11BE" w:rsidRDefault="00C673C6" w:rsidP="00C673C6">
      <w:pPr>
        <w:suppressAutoHyphens w:val="0"/>
        <w:autoSpaceDE w:val="0"/>
        <w:autoSpaceDN w:val="0"/>
        <w:adjustRightInd w:val="0"/>
        <w:spacing w:line="276" w:lineRule="auto"/>
        <w:ind w:left="567" w:hanging="567"/>
        <w:rPr>
          <w:rFonts w:ascii="Arial" w:eastAsiaTheme="minorHAnsi" w:hAnsi="Arial" w:cs="Arial"/>
        </w:rPr>
      </w:pPr>
    </w:p>
    <w:p w14:paraId="0C8E38A2" w14:textId="77777777" w:rsidR="00C673C6" w:rsidRPr="00FF11BE" w:rsidRDefault="00C673C6" w:rsidP="00C673C6">
      <w:pPr>
        <w:suppressAutoHyphens w:val="0"/>
        <w:autoSpaceDE w:val="0"/>
        <w:autoSpaceDN w:val="0"/>
        <w:adjustRightInd w:val="0"/>
        <w:spacing w:line="276" w:lineRule="auto"/>
        <w:ind w:left="567" w:hanging="567"/>
        <w:rPr>
          <w:rFonts w:ascii="Arial" w:eastAsiaTheme="minorHAnsi" w:hAnsi="Arial" w:cs="Arial"/>
        </w:rPr>
      </w:pPr>
      <w:r w:rsidRPr="00FF11BE">
        <w:rPr>
          <w:rFonts w:ascii="Arial" w:eastAsiaTheme="minorHAnsi" w:hAnsi="Arial" w:cs="Arial"/>
        </w:rPr>
        <w:t xml:space="preserve">3.2 </w:t>
      </w:r>
      <w:r w:rsidRPr="00FF11BE">
        <w:rPr>
          <w:rFonts w:ascii="Arial" w:eastAsiaTheme="minorHAnsi" w:hAnsi="Arial" w:cs="Arial"/>
        </w:rPr>
        <w:tab/>
        <w:t xml:space="preserve">Meetings will be held as often as required to fulfil the Group’s purpose and to fit the timetable required for meetings of the General Meeting. The convenor is responsible for arranging the meetings, which may be held in person or online, or blended, to suit the requirements of the tasks. </w:t>
      </w:r>
    </w:p>
    <w:p w14:paraId="33751611" w14:textId="77777777" w:rsidR="00896BEA" w:rsidRPr="00FF11BE" w:rsidRDefault="00896BEA" w:rsidP="00051D3B">
      <w:pPr>
        <w:pStyle w:val="ListParagraph"/>
        <w:spacing w:after="0"/>
        <w:ind w:left="567" w:hanging="567"/>
        <w:rPr>
          <w:rFonts w:ascii="Arial" w:hAnsi="Arial" w:cs="Arial"/>
        </w:rPr>
      </w:pPr>
    </w:p>
    <w:p w14:paraId="5DE8D946" w14:textId="4F766F96" w:rsidR="00EE5130" w:rsidRPr="00FF11BE" w:rsidRDefault="00422367" w:rsidP="00EE5130">
      <w:pPr>
        <w:spacing w:line="276" w:lineRule="auto"/>
        <w:ind w:left="567" w:hanging="567"/>
        <w:rPr>
          <w:rFonts w:ascii="Arial" w:eastAsia="Calibri" w:hAnsi="Arial" w:cs="Arial"/>
          <w:b/>
          <w:bCs/>
          <w:kern w:val="3"/>
          <w:lang w:eastAsia="zh-CN" w:bidi="hi-IN"/>
        </w:rPr>
      </w:pPr>
      <w:r w:rsidRPr="00FF11BE">
        <w:rPr>
          <w:rFonts w:ascii="Arial" w:eastAsia="Calibri" w:hAnsi="Arial" w:cs="Arial"/>
          <w:b/>
          <w:bCs/>
          <w:kern w:val="3"/>
          <w:lang w:eastAsia="zh-CN" w:bidi="hi-IN"/>
        </w:rPr>
        <w:t>4</w:t>
      </w:r>
      <w:r w:rsidR="00EE5130" w:rsidRPr="00FF11BE">
        <w:rPr>
          <w:rFonts w:ascii="Arial" w:eastAsia="Calibri" w:hAnsi="Arial" w:cs="Arial"/>
          <w:b/>
          <w:bCs/>
          <w:kern w:val="3"/>
          <w:lang w:eastAsia="zh-CN" w:bidi="hi-IN"/>
        </w:rPr>
        <w:t xml:space="preserve">.      </w:t>
      </w:r>
      <w:r w:rsidR="00EE5130" w:rsidRPr="00FF11BE">
        <w:rPr>
          <w:rFonts w:ascii="Arial" w:eastAsia="Calibri" w:hAnsi="Arial" w:cs="Arial"/>
          <w:b/>
          <w:bCs/>
          <w:kern w:val="3"/>
          <w:u w:val="single"/>
          <w:lang w:eastAsia="zh-CN" w:bidi="hi-IN"/>
        </w:rPr>
        <w:t>Duties and responsibilities</w:t>
      </w:r>
    </w:p>
    <w:p w14:paraId="4DE7407D" w14:textId="23BEE6D6" w:rsidR="00C1168C" w:rsidRPr="00FF11BE" w:rsidRDefault="00C1168C" w:rsidP="00C1168C">
      <w:pPr>
        <w:spacing w:line="276" w:lineRule="auto"/>
        <w:ind w:left="567" w:hanging="567"/>
        <w:rPr>
          <w:rFonts w:ascii="Arial" w:eastAsia="Calibri" w:hAnsi="Arial" w:cs="Arial"/>
          <w:bCs/>
          <w:kern w:val="3"/>
          <w:lang w:eastAsia="zh-CN" w:bidi="hi-IN"/>
        </w:rPr>
      </w:pPr>
      <w:r w:rsidRPr="00FF11BE">
        <w:rPr>
          <w:rFonts w:ascii="Arial" w:eastAsia="Calibri" w:hAnsi="Arial" w:cs="Arial"/>
          <w:bCs/>
          <w:kern w:val="3"/>
          <w:lang w:eastAsia="zh-CN" w:bidi="hi-IN"/>
        </w:rPr>
        <w:t>4.</w:t>
      </w:r>
      <w:r>
        <w:rPr>
          <w:rFonts w:ascii="Arial" w:eastAsia="Calibri" w:hAnsi="Arial" w:cs="Arial"/>
          <w:bCs/>
          <w:kern w:val="3"/>
          <w:lang w:eastAsia="zh-CN" w:bidi="hi-IN"/>
        </w:rPr>
        <w:t>1</w:t>
      </w:r>
      <w:r w:rsidRPr="00FF11BE">
        <w:rPr>
          <w:rFonts w:ascii="Arial" w:eastAsia="Calibri" w:hAnsi="Arial" w:cs="Arial"/>
          <w:bCs/>
          <w:kern w:val="3"/>
          <w:lang w:eastAsia="zh-CN" w:bidi="hi-IN"/>
        </w:rPr>
        <w:t>   To reflect further on ways of working as a single community of faith and witness for Quakers in Scotland</w:t>
      </w:r>
      <w:r w:rsidR="00C606AA">
        <w:rPr>
          <w:rFonts w:ascii="Arial" w:eastAsia="Calibri" w:hAnsi="Arial" w:cs="Arial"/>
          <w:bCs/>
          <w:kern w:val="3"/>
          <w:lang w:eastAsia="zh-CN" w:bidi="hi-IN"/>
        </w:rPr>
        <w:t xml:space="preserve">, </w:t>
      </w:r>
      <w:r w:rsidR="00C02E43">
        <w:rPr>
          <w:rFonts w:ascii="Arial" w:hAnsi="Arial" w:cs="Arial"/>
        </w:rPr>
        <w:t>bringing recommendations to GM building on the work of the options for Scotland 2 group and the decisions already taken by GM</w:t>
      </w:r>
      <w:r w:rsidRPr="00FF11BE">
        <w:rPr>
          <w:rFonts w:ascii="Arial" w:eastAsia="Calibri" w:hAnsi="Arial" w:cs="Arial"/>
          <w:bCs/>
          <w:kern w:val="3"/>
          <w:lang w:eastAsia="zh-CN" w:bidi="hi-IN"/>
        </w:rPr>
        <w:t>.</w:t>
      </w:r>
    </w:p>
    <w:p w14:paraId="052AE3ED" w14:textId="77777777" w:rsidR="00C1168C" w:rsidRDefault="00C1168C" w:rsidP="00EE5130">
      <w:pPr>
        <w:spacing w:line="276" w:lineRule="auto"/>
        <w:ind w:left="567" w:hanging="567"/>
        <w:rPr>
          <w:rFonts w:ascii="Arial" w:eastAsia="Calibri" w:hAnsi="Arial" w:cs="Arial"/>
          <w:bCs/>
          <w:kern w:val="3"/>
          <w:lang w:eastAsia="zh-CN" w:bidi="hi-IN"/>
        </w:rPr>
      </w:pPr>
    </w:p>
    <w:p w14:paraId="48E42FF1" w14:textId="0137A37C" w:rsidR="00EE5130" w:rsidRPr="00FF11BE" w:rsidRDefault="00422367" w:rsidP="00EE5130">
      <w:pPr>
        <w:spacing w:line="276" w:lineRule="auto"/>
        <w:ind w:left="567" w:hanging="567"/>
        <w:rPr>
          <w:rFonts w:ascii="Arial" w:eastAsia="Calibri" w:hAnsi="Arial" w:cs="Arial"/>
          <w:bCs/>
          <w:kern w:val="3"/>
          <w:lang w:eastAsia="zh-CN" w:bidi="hi-IN"/>
        </w:rPr>
      </w:pPr>
      <w:r w:rsidRPr="00FF11BE">
        <w:rPr>
          <w:rFonts w:ascii="Arial" w:eastAsia="Calibri" w:hAnsi="Arial" w:cs="Arial"/>
          <w:bCs/>
          <w:kern w:val="3"/>
          <w:lang w:eastAsia="zh-CN" w:bidi="hi-IN"/>
        </w:rPr>
        <w:t>4</w:t>
      </w:r>
      <w:r w:rsidR="00EE5130" w:rsidRPr="00FF11BE">
        <w:rPr>
          <w:rFonts w:ascii="Arial" w:eastAsia="Calibri" w:hAnsi="Arial" w:cs="Arial"/>
          <w:bCs/>
          <w:kern w:val="3"/>
          <w:lang w:eastAsia="zh-CN" w:bidi="hi-IN"/>
        </w:rPr>
        <w:t>.</w:t>
      </w:r>
      <w:r w:rsidR="00C1168C">
        <w:rPr>
          <w:rFonts w:ascii="Arial" w:eastAsia="Calibri" w:hAnsi="Arial" w:cs="Arial"/>
          <w:bCs/>
          <w:kern w:val="3"/>
          <w:lang w:eastAsia="zh-CN" w:bidi="hi-IN"/>
        </w:rPr>
        <w:t>2</w:t>
      </w:r>
      <w:r w:rsidR="00EE5130" w:rsidRPr="00FF11BE">
        <w:rPr>
          <w:rFonts w:ascii="Arial" w:eastAsia="Calibri" w:hAnsi="Arial" w:cs="Arial"/>
          <w:bCs/>
          <w:kern w:val="3"/>
          <w:lang w:eastAsia="zh-CN" w:bidi="hi-IN"/>
        </w:rPr>
        <w:t xml:space="preserve">   To work with Area Meetings and </w:t>
      </w:r>
      <w:r w:rsidR="00C75EE0">
        <w:rPr>
          <w:rFonts w:ascii="Arial" w:eastAsia="Calibri" w:hAnsi="Arial" w:cs="Arial"/>
          <w:bCs/>
          <w:kern w:val="3"/>
          <w:lang w:eastAsia="zh-CN" w:bidi="hi-IN"/>
        </w:rPr>
        <w:t>the six</w:t>
      </w:r>
      <w:r w:rsidR="003B5CAA">
        <w:rPr>
          <w:rFonts w:ascii="Arial" w:eastAsia="Calibri" w:hAnsi="Arial" w:cs="Arial"/>
          <w:bCs/>
          <w:kern w:val="3"/>
          <w:lang w:eastAsia="zh-CN" w:bidi="hi-IN"/>
        </w:rPr>
        <w:t xml:space="preserve"> t</w:t>
      </w:r>
      <w:r w:rsidR="00EE5130" w:rsidRPr="00FF11BE">
        <w:rPr>
          <w:rFonts w:ascii="Arial" w:eastAsia="Calibri" w:hAnsi="Arial" w:cs="Arial"/>
          <w:bCs/>
          <w:kern w:val="3"/>
          <w:lang w:eastAsia="zh-CN" w:bidi="hi-IN"/>
        </w:rPr>
        <w:t xml:space="preserve">rustee bodies to establish a single Quaker charitable body for Friends in Scotland, bringing a final proposal to Area Meetings and </w:t>
      </w:r>
      <w:r w:rsidR="00A560A4">
        <w:rPr>
          <w:rFonts w:ascii="Arial" w:eastAsia="Calibri" w:hAnsi="Arial" w:cs="Arial"/>
          <w:bCs/>
          <w:kern w:val="3"/>
          <w:lang w:eastAsia="zh-CN" w:bidi="hi-IN"/>
        </w:rPr>
        <w:t xml:space="preserve">then </w:t>
      </w:r>
      <w:r w:rsidR="00EE5130" w:rsidRPr="00FF11BE">
        <w:rPr>
          <w:rFonts w:ascii="Arial" w:eastAsia="Calibri" w:hAnsi="Arial" w:cs="Arial"/>
          <w:bCs/>
          <w:kern w:val="3"/>
          <w:lang w:eastAsia="zh-CN" w:bidi="hi-IN"/>
        </w:rPr>
        <w:t>General Meeting. The proposal shall include whether it is appropriate that the charitable body shall be a SCIO (Scottish Charitable Incorporated Organisation)</w:t>
      </w:r>
      <w:r w:rsidR="00547105">
        <w:rPr>
          <w:rFonts w:ascii="Arial" w:eastAsia="Calibri" w:hAnsi="Arial" w:cs="Arial"/>
          <w:bCs/>
          <w:kern w:val="3"/>
          <w:lang w:eastAsia="zh-CN" w:bidi="hi-IN"/>
        </w:rPr>
        <w:t>.</w:t>
      </w:r>
    </w:p>
    <w:p w14:paraId="1EC86D03" w14:textId="77777777" w:rsidR="00EE5130" w:rsidRPr="00FF11BE" w:rsidRDefault="00EE5130" w:rsidP="00EE5130">
      <w:pPr>
        <w:spacing w:line="276" w:lineRule="auto"/>
        <w:ind w:left="567" w:hanging="567"/>
        <w:rPr>
          <w:rFonts w:ascii="Arial" w:eastAsia="Calibri" w:hAnsi="Arial" w:cs="Arial"/>
          <w:bCs/>
          <w:kern w:val="3"/>
          <w:lang w:eastAsia="zh-CN" w:bidi="hi-IN"/>
        </w:rPr>
      </w:pPr>
    </w:p>
    <w:p w14:paraId="750FFE66" w14:textId="36AA15E9" w:rsidR="00EE5130" w:rsidRPr="00FF11BE" w:rsidRDefault="00422367" w:rsidP="00EE5130">
      <w:pPr>
        <w:spacing w:line="276" w:lineRule="auto"/>
        <w:ind w:left="567" w:hanging="567"/>
        <w:rPr>
          <w:rFonts w:ascii="Arial" w:eastAsia="Calibri" w:hAnsi="Arial" w:cs="Arial"/>
          <w:bCs/>
          <w:kern w:val="3"/>
          <w:lang w:eastAsia="zh-CN" w:bidi="hi-IN"/>
        </w:rPr>
      </w:pPr>
      <w:r w:rsidRPr="00FF11BE">
        <w:rPr>
          <w:rFonts w:ascii="Arial" w:eastAsia="Calibri" w:hAnsi="Arial" w:cs="Arial"/>
          <w:bCs/>
          <w:kern w:val="3"/>
          <w:lang w:eastAsia="zh-CN" w:bidi="hi-IN"/>
        </w:rPr>
        <w:t>4</w:t>
      </w:r>
      <w:r w:rsidR="00EE5130" w:rsidRPr="00FF11BE">
        <w:rPr>
          <w:rFonts w:ascii="Arial" w:eastAsia="Calibri" w:hAnsi="Arial" w:cs="Arial"/>
          <w:bCs/>
          <w:kern w:val="3"/>
          <w:lang w:eastAsia="zh-CN" w:bidi="hi-IN"/>
        </w:rPr>
        <w:t>.</w:t>
      </w:r>
      <w:r w:rsidR="00C1168C">
        <w:rPr>
          <w:rFonts w:ascii="Arial" w:eastAsia="Calibri" w:hAnsi="Arial" w:cs="Arial"/>
          <w:bCs/>
          <w:kern w:val="3"/>
          <w:lang w:eastAsia="zh-CN" w:bidi="hi-IN"/>
        </w:rPr>
        <w:t>3</w:t>
      </w:r>
      <w:r w:rsidR="00EE5130" w:rsidRPr="00FF11BE">
        <w:rPr>
          <w:rFonts w:ascii="Arial" w:eastAsia="Calibri" w:hAnsi="Arial" w:cs="Arial"/>
          <w:bCs/>
          <w:kern w:val="3"/>
          <w:lang w:eastAsia="zh-CN" w:bidi="hi-IN"/>
        </w:rPr>
        <w:t xml:space="preserve">   To prepare a draft </w:t>
      </w:r>
      <w:r w:rsidR="003E1BE8" w:rsidRPr="00FF11BE">
        <w:rPr>
          <w:rFonts w:ascii="Arial" w:eastAsia="Calibri" w:hAnsi="Arial" w:cs="Arial"/>
          <w:bCs/>
          <w:kern w:val="3"/>
          <w:lang w:eastAsia="zh-CN" w:bidi="hi-IN"/>
        </w:rPr>
        <w:t>governing document</w:t>
      </w:r>
      <w:r w:rsidR="00EE5130" w:rsidRPr="00FF11BE">
        <w:rPr>
          <w:rFonts w:ascii="Arial" w:eastAsia="Calibri" w:hAnsi="Arial" w:cs="Arial"/>
          <w:bCs/>
          <w:kern w:val="3"/>
          <w:lang w:eastAsia="zh-CN" w:bidi="hi-IN"/>
        </w:rPr>
        <w:t xml:space="preserve"> and M</w:t>
      </w:r>
      <w:r w:rsidR="005166D4" w:rsidRPr="00FF11BE">
        <w:rPr>
          <w:rFonts w:ascii="Arial" w:eastAsia="Calibri" w:hAnsi="Arial" w:cs="Arial"/>
          <w:bCs/>
          <w:kern w:val="3"/>
          <w:lang w:eastAsia="zh-CN" w:bidi="hi-IN"/>
        </w:rPr>
        <w:t>emorandum of Understanding (M</w:t>
      </w:r>
      <w:r w:rsidR="00EE5130" w:rsidRPr="00FF11BE">
        <w:rPr>
          <w:rFonts w:ascii="Arial" w:eastAsia="Calibri" w:hAnsi="Arial" w:cs="Arial"/>
          <w:bCs/>
          <w:kern w:val="3"/>
          <w:lang w:eastAsia="zh-CN" w:bidi="hi-IN"/>
        </w:rPr>
        <w:t>OU</w:t>
      </w:r>
      <w:r w:rsidR="005166D4" w:rsidRPr="00FF11BE">
        <w:rPr>
          <w:rFonts w:ascii="Arial" w:eastAsia="Calibri" w:hAnsi="Arial" w:cs="Arial"/>
          <w:bCs/>
          <w:kern w:val="3"/>
          <w:lang w:eastAsia="zh-CN" w:bidi="hi-IN"/>
        </w:rPr>
        <w:t>)</w:t>
      </w:r>
      <w:r w:rsidR="008B5A5A" w:rsidRPr="00FF11BE">
        <w:rPr>
          <w:rFonts w:ascii="Arial" w:eastAsia="Calibri" w:hAnsi="Arial" w:cs="Arial"/>
          <w:bCs/>
          <w:kern w:val="3"/>
          <w:lang w:eastAsia="zh-CN" w:bidi="hi-IN"/>
        </w:rPr>
        <w:t>. T</w:t>
      </w:r>
      <w:r w:rsidR="00EE5130" w:rsidRPr="00FF11BE">
        <w:rPr>
          <w:rFonts w:ascii="Arial" w:eastAsia="Calibri" w:hAnsi="Arial" w:cs="Arial"/>
          <w:bCs/>
          <w:kern w:val="3"/>
          <w:lang w:eastAsia="zh-CN" w:bidi="hi-IN"/>
        </w:rPr>
        <w:t xml:space="preserve">o provide a schedule of the required policies and other documents for a single charity, </w:t>
      </w:r>
      <w:r w:rsidR="008B5A5A" w:rsidRPr="00FF11BE">
        <w:rPr>
          <w:rFonts w:ascii="Arial" w:eastAsia="Calibri" w:hAnsi="Arial" w:cs="Arial"/>
          <w:bCs/>
          <w:kern w:val="3"/>
          <w:lang w:eastAsia="zh-CN" w:bidi="hi-IN"/>
        </w:rPr>
        <w:t xml:space="preserve">working alongside </w:t>
      </w:r>
      <w:r w:rsidR="00560A22" w:rsidRPr="00FF11BE">
        <w:rPr>
          <w:rFonts w:ascii="Arial" w:eastAsia="Calibri" w:hAnsi="Arial" w:cs="Arial"/>
          <w:bCs/>
          <w:kern w:val="3"/>
          <w:lang w:eastAsia="zh-CN" w:bidi="hi-IN"/>
        </w:rPr>
        <w:t xml:space="preserve">the various </w:t>
      </w:r>
      <w:r w:rsidR="008B5A5A" w:rsidRPr="00FF11BE">
        <w:rPr>
          <w:rFonts w:ascii="Arial" w:eastAsia="Calibri" w:hAnsi="Arial" w:cs="Arial"/>
          <w:bCs/>
          <w:kern w:val="3"/>
          <w:lang w:eastAsia="zh-CN" w:bidi="hi-IN"/>
        </w:rPr>
        <w:t>trustee</w:t>
      </w:r>
      <w:r w:rsidR="00560A22" w:rsidRPr="00FF11BE">
        <w:rPr>
          <w:rFonts w:ascii="Arial" w:eastAsia="Calibri" w:hAnsi="Arial" w:cs="Arial"/>
          <w:bCs/>
          <w:kern w:val="3"/>
          <w:lang w:eastAsia="zh-CN" w:bidi="hi-IN"/>
        </w:rPr>
        <w:t xml:space="preserve"> bodies</w:t>
      </w:r>
      <w:r w:rsidR="008B5A5A" w:rsidRPr="00FF11BE">
        <w:rPr>
          <w:rFonts w:ascii="Arial" w:eastAsia="Calibri" w:hAnsi="Arial" w:cs="Arial"/>
          <w:bCs/>
          <w:kern w:val="3"/>
          <w:lang w:eastAsia="zh-CN" w:bidi="hi-IN"/>
        </w:rPr>
        <w:t xml:space="preserve"> to begin the process of amalgamating best practice across the five existing bodies</w:t>
      </w:r>
      <w:r w:rsidR="00D72CEB">
        <w:rPr>
          <w:rFonts w:ascii="Arial" w:eastAsia="Calibri" w:hAnsi="Arial" w:cs="Arial"/>
          <w:bCs/>
          <w:kern w:val="3"/>
          <w:lang w:eastAsia="zh-CN" w:bidi="hi-IN"/>
        </w:rPr>
        <w:t xml:space="preserve"> (General </w:t>
      </w:r>
      <w:r w:rsidR="00D72CEB">
        <w:rPr>
          <w:rFonts w:ascii="Arial" w:eastAsia="Calibri" w:hAnsi="Arial" w:cs="Arial"/>
          <w:bCs/>
          <w:kern w:val="3"/>
          <w:lang w:eastAsia="zh-CN" w:bidi="hi-IN"/>
        </w:rPr>
        <w:lastRenderedPageBreak/>
        <w:t>and Area Meetings)</w:t>
      </w:r>
      <w:r w:rsidR="008B5A5A" w:rsidRPr="00FF11BE">
        <w:rPr>
          <w:rFonts w:ascii="Arial" w:eastAsia="Calibri" w:hAnsi="Arial" w:cs="Arial"/>
          <w:bCs/>
          <w:kern w:val="3"/>
          <w:lang w:eastAsia="zh-CN" w:bidi="hi-IN"/>
        </w:rPr>
        <w:t xml:space="preserve">, </w:t>
      </w:r>
      <w:r w:rsidR="001E3BBC" w:rsidRPr="00FF11BE">
        <w:rPr>
          <w:rFonts w:ascii="Arial" w:eastAsia="Calibri" w:hAnsi="Arial" w:cs="Arial"/>
          <w:bCs/>
          <w:kern w:val="3"/>
          <w:lang w:eastAsia="zh-CN" w:bidi="hi-IN"/>
        </w:rPr>
        <w:t>in preparation for producing</w:t>
      </w:r>
      <w:r w:rsidR="008B5A5A" w:rsidRPr="00FF11BE">
        <w:rPr>
          <w:rFonts w:ascii="Arial" w:eastAsia="Calibri" w:hAnsi="Arial" w:cs="Arial"/>
          <w:bCs/>
          <w:kern w:val="3"/>
          <w:lang w:eastAsia="zh-CN" w:bidi="hi-IN"/>
        </w:rPr>
        <w:t xml:space="preserve"> an agreed set of documentation for the new charity</w:t>
      </w:r>
      <w:r w:rsidR="00EE5130" w:rsidRPr="00FF11BE">
        <w:rPr>
          <w:rFonts w:ascii="Arial" w:eastAsia="Calibri" w:hAnsi="Arial" w:cs="Arial"/>
          <w:bCs/>
          <w:kern w:val="3"/>
          <w:lang w:eastAsia="zh-CN" w:bidi="hi-IN"/>
        </w:rPr>
        <w:t>.</w:t>
      </w:r>
    </w:p>
    <w:p w14:paraId="5FB25B08" w14:textId="77777777" w:rsidR="00EE5130" w:rsidRPr="00FF11BE" w:rsidRDefault="00EE5130" w:rsidP="00EE5130">
      <w:pPr>
        <w:spacing w:line="276" w:lineRule="auto"/>
        <w:ind w:left="567" w:hanging="567"/>
        <w:rPr>
          <w:rFonts w:ascii="Arial" w:eastAsia="Calibri" w:hAnsi="Arial" w:cs="Arial"/>
          <w:bCs/>
          <w:kern w:val="3"/>
          <w:lang w:eastAsia="zh-CN" w:bidi="hi-IN"/>
        </w:rPr>
      </w:pPr>
    </w:p>
    <w:p w14:paraId="585B2EDA" w14:textId="0C07A764" w:rsidR="00EE5130" w:rsidRPr="00FF11BE" w:rsidRDefault="00422367" w:rsidP="00B410E1">
      <w:pPr>
        <w:spacing w:line="276" w:lineRule="auto"/>
        <w:ind w:left="567" w:hanging="567"/>
        <w:rPr>
          <w:rFonts w:ascii="Arial" w:eastAsia="Calibri" w:hAnsi="Arial" w:cs="Arial"/>
          <w:bCs/>
          <w:kern w:val="3"/>
          <w:lang w:eastAsia="zh-CN" w:bidi="hi-IN"/>
        </w:rPr>
      </w:pPr>
      <w:r w:rsidRPr="00FF11BE">
        <w:rPr>
          <w:rFonts w:ascii="Arial" w:eastAsia="Calibri" w:hAnsi="Arial" w:cs="Arial"/>
          <w:bCs/>
          <w:kern w:val="3"/>
          <w:lang w:eastAsia="zh-CN" w:bidi="hi-IN"/>
        </w:rPr>
        <w:t>4</w:t>
      </w:r>
      <w:r w:rsidR="00EE5130" w:rsidRPr="00FF11BE">
        <w:rPr>
          <w:rFonts w:ascii="Arial" w:eastAsia="Calibri" w:hAnsi="Arial" w:cs="Arial"/>
          <w:bCs/>
          <w:kern w:val="3"/>
          <w:lang w:eastAsia="zh-CN" w:bidi="hi-IN"/>
        </w:rPr>
        <w:t>.4   To provide commentary</w:t>
      </w:r>
      <w:r w:rsidR="00F57C38" w:rsidRPr="00FF11BE">
        <w:rPr>
          <w:rFonts w:ascii="Arial" w:eastAsia="Calibri" w:hAnsi="Arial" w:cs="Arial"/>
          <w:bCs/>
          <w:kern w:val="3"/>
          <w:lang w:eastAsia="zh-CN" w:bidi="hi-IN"/>
        </w:rPr>
        <w:t xml:space="preserve">, where the Options for Scotland Working Group </w:t>
      </w:r>
      <w:r w:rsidR="00E71B94">
        <w:rPr>
          <w:rFonts w:ascii="Arial" w:eastAsia="Calibri" w:hAnsi="Arial" w:cs="Arial"/>
          <w:bCs/>
          <w:kern w:val="3"/>
          <w:lang w:eastAsia="zh-CN" w:bidi="hi-IN"/>
        </w:rPr>
        <w:t xml:space="preserve">2 </w:t>
      </w:r>
      <w:r w:rsidR="00F57C38" w:rsidRPr="00FF11BE">
        <w:rPr>
          <w:rFonts w:ascii="Arial" w:eastAsia="Calibri" w:hAnsi="Arial" w:cs="Arial"/>
          <w:bCs/>
          <w:kern w:val="3"/>
          <w:lang w:eastAsia="zh-CN" w:bidi="hi-IN"/>
        </w:rPr>
        <w:t xml:space="preserve">has not </w:t>
      </w:r>
      <w:r w:rsidRPr="00FF11BE">
        <w:rPr>
          <w:rFonts w:ascii="Arial" w:eastAsia="Calibri" w:hAnsi="Arial" w:cs="Arial"/>
          <w:bCs/>
          <w:kern w:val="3"/>
          <w:lang w:eastAsia="zh-CN" w:bidi="hi-IN"/>
        </w:rPr>
        <w:t xml:space="preserve">already </w:t>
      </w:r>
      <w:r w:rsidR="00F57C38" w:rsidRPr="00FF11BE">
        <w:rPr>
          <w:rFonts w:ascii="Arial" w:eastAsia="Calibri" w:hAnsi="Arial" w:cs="Arial"/>
          <w:bCs/>
          <w:kern w:val="3"/>
          <w:lang w:eastAsia="zh-CN" w:bidi="hi-IN"/>
        </w:rPr>
        <w:t>done so,</w:t>
      </w:r>
      <w:r w:rsidR="00EE5130" w:rsidRPr="00FF11BE">
        <w:rPr>
          <w:rFonts w:ascii="Arial" w:eastAsia="Calibri" w:hAnsi="Arial" w:cs="Arial"/>
          <w:bCs/>
          <w:kern w:val="3"/>
          <w:lang w:eastAsia="zh-CN" w:bidi="hi-IN"/>
        </w:rPr>
        <w:t xml:space="preserve"> on points raised by Friends at General Meeting held 10 June 2023 and the Area Meeting minutes (</w:t>
      </w:r>
      <w:proofErr w:type="spellStart"/>
      <w:r w:rsidR="00EE5130" w:rsidRPr="00FF11BE">
        <w:rPr>
          <w:rFonts w:ascii="Arial" w:eastAsia="Calibri" w:hAnsi="Arial" w:cs="Arial"/>
          <w:bCs/>
          <w:kern w:val="3"/>
          <w:lang w:eastAsia="zh-CN" w:bidi="hi-IN"/>
        </w:rPr>
        <w:t>ie</w:t>
      </w:r>
      <w:proofErr w:type="spellEnd"/>
      <w:r w:rsidR="00EE5130" w:rsidRPr="00FF11BE">
        <w:rPr>
          <w:rFonts w:ascii="Arial" w:eastAsia="Calibri" w:hAnsi="Arial" w:cs="Arial"/>
          <w:bCs/>
          <w:kern w:val="3"/>
          <w:lang w:eastAsia="zh-CN" w:bidi="hi-IN"/>
        </w:rPr>
        <w:t xml:space="preserve"> 035/23 of West Scotland AM held 15 April 2023; 15/23 of North Scotland AM held 22 April 2023; 2023/05/05 of South East Scotland AM held 9 May 2023; 23.05.03 of East Scotland AM held 13 May 2023</w:t>
      </w:r>
      <w:r w:rsidR="00B410E1" w:rsidRPr="00FF11BE">
        <w:rPr>
          <w:rFonts w:ascii="Arial" w:eastAsia="Calibri" w:hAnsi="Arial" w:cs="Arial"/>
          <w:bCs/>
          <w:kern w:val="3"/>
          <w:lang w:eastAsia="zh-CN" w:bidi="hi-IN"/>
        </w:rPr>
        <w:t>)</w:t>
      </w:r>
      <w:r w:rsidR="008B5A5A" w:rsidRPr="00FF11BE">
        <w:rPr>
          <w:rFonts w:ascii="Arial" w:eastAsia="Calibri" w:hAnsi="Arial" w:cs="Arial"/>
          <w:bCs/>
          <w:kern w:val="3"/>
          <w:lang w:eastAsia="zh-CN" w:bidi="hi-IN"/>
        </w:rPr>
        <w:t>, and any subsequent points raised</w:t>
      </w:r>
      <w:r w:rsidR="001E3BBC" w:rsidRPr="00FF11BE">
        <w:rPr>
          <w:rFonts w:ascii="Arial" w:eastAsia="Calibri" w:hAnsi="Arial" w:cs="Arial"/>
          <w:bCs/>
          <w:kern w:val="3"/>
          <w:lang w:eastAsia="zh-CN" w:bidi="hi-IN"/>
        </w:rPr>
        <w:t xml:space="preserve"> by these meetings</w:t>
      </w:r>
      <w:r w:rsidR="00997507">
        <w:rPr>
          <w:rFonts w:ascii="Arial" w:eastAsia="Calibri" w:hAnsi="Arial" w:cs="Arial"/>
          <w:bCs/>
          <w:kern w:val="3"/>
          <w:lang w:eastAsia="zh-CN" w:bidi="hi-IN"/>
        </w:rPr>
        <w:t xml:space="preserve"> (GM minute 2023/09/08 also refers)</w:t>
      </w:r>
      <w:r w:rsidR="008B5A5A" w:rsidRPr="00FF11BE">
        <w:rPr>
          <w:rFonts w:ascii="Arial" w:eastAsia="Calibri" w:hAnsi="Arial" w:cs="Arial"/>
          <w:bCs/>
          <w:kern w:val="3"/>
          <w:lang w:eastAsia="zh-CN" w:bidi="hi-IN"/>
        </w:rPr>
        <w:t>.</w:t>
      </w:r>
    </w:p>
    <w:p w14:paraId="3D214A8C" w14:textId="77777777" w:rsidR="00EE5130" w:rsidRPr="00FF11BE" w:rsidRDefault="00EE5130" w:rsidP="00EE5130">
      <w:pPr>
        <w:spacing w:line="276" w:lineRule="auto"/>
        <w:ind w:left="567" w:hanging="567"/>
        <w:rPr>
          <w:rFonts w:ascii="Arial" w:eastAsia="Calibri" w:hAnsi="Arial" w:cs="Arial"/>
          <w:bCs/>
          <w:kern w:val="3"/>
          <w:lang w:eastAsia="zh-CN" w:bidi="hi-IN"/>
        </w:rPr>
      </w:pPr>
    </w:p>
    <w:p w14:paraId="41359F2C" w14:textId="59ECC7D8" w:rsidR="00EE5130" w:rsidRPr="00FF11BE" w:rsidRDefault="00422367" w:rsidP="00EE5130">
      <w:pPr>
        <w:spacing w:line="276" w:lineRule="auto"/>
        <w:ind w:left="567" w:hanging="567"/>
        <w:rPr>
          <w:rFonts w:ascii="Arial" w:eastAsia="Calibri" w:hAnsi="Arial" w:cs="Arial"/>
          <w:bCs/>
          <w:kern w:val="3"/>
          <w:lang w:eastAsia="zh-CN" w:bidi="hi-IN"/>
        </w:rPr>
      </w:pPr>
      <w:r w:rsidRPr="00FF11BE">
        <w:rPr>
          <w:rFonts w:ascii="Arial" w:eastAsia="Calibri" w:hAnsi="Arial" w:cs="Arial"/>
          <w:bCs/>
          <w:kern w:val="3"/>
          <w:lang w:eastAsia="zh-CN" w:bidi="hi-IN"/>
        </w:rPr>
        <w:t>4</w:t>
      </w:r>
      <w:r w:rsidR="00EE5130" w:rsidRPr="00FF11BE">
        <w:rPr>
          <w:rFonts w:ascii="Arial" w:eastAsia="Calibri" w:hAnsi="Arial" w:cs="Arial"/>
          <w:bCs/>
          <w:kern w:val="3"/>
          <w:lang w:eastAsia="zh-CN" w:bidi="hi-IN"/>
        </w:rPr>
        <w:t xml:space="preserve">.5   To set out the implications of the proposed new structures and arrangements for the current role of General Meeting for Scotland, as defined in </w:t>
      </w:r>
      <w:r w:rsidR="00EE5130" w:rsidRPr="00FF11BE">
        <w:rPr>
          <w:rFonts w:ascii="Arial" w:eastAsia="Calibri" w:hAnsi="Arial" w:cs="Arial"/>
          <w:bCs/>
          <w:i/>
          <w:iCs/>
          <w:kern w:val="3"/>
          <w:lang w:eastAsia="zh-CN" w:bidi="hi-IN"/>
        </w:rPr>
        <w:t>Quaker faith &amp; practice</w:t>
      </w:r>
      <w:r w:rsidR="00EE5130" w:rsidRPr="00FF11BE">
        <w:rPr>
          <w:rFonts w:ascii="Arial" w:eastAsia="Calibri" w:hAnsi="Arial" w:cs="Arial"/>
          <w:bCs/>
          <w:kern w:val="3"/>
          <w:lang w:eastAsia="zh-CN" w:bidi="hi-IN"/>
        </w:rPr>
        <w:t xml:space="preserve"> </w:t>
      </w:r>
      <w:r w:rsidR="00EE5130" w:rsidRPr="00FF11BE">
        <w:rPr>
          <w:rFonts w:ascii="Arial" w:eastAsia="Calibri" w:hAnsi="Arial" w:cs="Arial"/>
          <w:bCs/>
          <w:i/>
          <w:kern w:val="3"/>
          <w:lang w:eastAsia="zh-CN" w:bidi="hi-IN"/>
        </w:rPr>
        <w:t>5.03</w:t>
      </w:r>
      <w:r w:rsidR="00EE5130" w:rsidRPr="00FF11BE">
        <w:rPr>
          <w:rFonts w:ascii="Arial" w:eastAsia="Calibri" w:hAnsi="Arial" w:cs="Arial"/>
          <w:bCs/>
          <w:kern w:val="3"/>
          <w:lang w:eastAsia="zh-CN" w:bidi="hi-IN"/>
        </w:rPr>
        <w:t xml:space="preserve">, and </w:t>
      </w:r>
      <w:r w:rsidR="0033318A" w:rsidRPr="00FF11BE">
        <w:rPr>
          <w:rFonts w:ascii="Arial" w:eastAsia="Calibri" w:hAnsi="Arial" w:cs="Arial"/>
          <w:bCs/>
          <w:kern w:val="3"/>
          <w:lang w:eastAsia="zh-CN" w:bidi="hi-IN"/>
        </w:rPr>
        <w:t xml:space="preserve">of </w:t>
      </w:r>
      <w:r w:rsidR="00EE5130" w:rsidRPr="00FF11BE">
        <w:rPr>
          <w:rFonts w:ascii="Arial" w:eastAsia="Calibri" w:hAnsi="Arial" w:cs="Arial"/>
          <w:bCs/>
          <w:kern w:val="3"/>
          <w:lang w:eastAsia="zh-CN" w:bidi="hi-IN"/>
        </w:rPr>
        <w:t>Area Meetings, as defined in </w:t>
      </w:r>
      <w:r w:rsidR="00EE5130" w:rsidRPr="00FF11BE">
        <w:rPr>
          <w:rFonts w:ascii="Arial" w:eastAsia="Calibri" w:hAnsi="Arial" w:cs="Arial"/>
          <w:bCs/>
          <w:i/>
          <w:iCs/>
          <w:kern w:val="3"/>
          <w:lang w:eastAsia="zh-CN" w:bidi="hi-IN"/>
        </w:rPr>
        <w:t>Quaker faith &amp; practice</w:t>
      </w:r>
      <w:r w:rsidR="00EE5130" w:rsidRPr="00FF11BE">
        <w:rPr>
          <w:rFonts w:ascii="Arial" w:eastAsia="Calibri" w:hAnsi="Arial" w:cs="Arial"/>
          <w:bCs/>
          <w:kern w:val="3"/>
          <w:lang w:eastAsia="zh-CN" w:bidi="hi-IN"/>
        </w:rPr>
        <w:t> </w:t>
      </w:r>
      <w:r w:rsidR="00EE5130" w:rsidRPr="00FF11BE">
        <w:rPr>
          <w:rFonts w:ascii="Arial" w:eastAsia="Calibri" w:hAnsi="Arial" w:cs="Arial"/>
          <w:bCs/>
          <w:i/>
          <w:kern w:val="3"/>
          <w:lang w:eastAsia="zh-CN" w:bidi="hi-IN"/>
        </w:rPr>
        <w:t>4.10</w:t>
      </w:r>
      <w:r w:rsidR="00EE5130" w:rsidRPr="00FF11BE">
        <w:rPr>
          <w:rFonts w:ascii="Arial" w:eastAsia="Calibri" w:hAnsi="Arial" w:cs="Arial"/>
          <w:bCs/>
          <w:kern w:val="3"/>
          <w:lang w:eastAsia="zh-CN" w:bidi="hi-IN"/>
        </w:rPr>
        <w:t>.</w:t>
      </w:r>
    </w:p>
    <w:p w14:paraId="41282B4F" w14:textId="77777777" w:rsidR="00EE5130" w:rsidRPr="00FF11BE" w:rsidRDefault="00EE5130" w:rsidP="00EE5130">
      <w:pPr>
        <w:spacing w:line="276" w:lineRule="auto"/>
        <w:ind w:left="567" w:hanging="567"/>
        <w:rPr>
          <w:rFonts w:ascii="Arial" w:eastAsia="Calibri" w:hAnsi="Arial" w:cs="Arial"/>
          <w:bCs/>
          <w:kern w:val="3"/>
          <w:lang w:eastAsia="zh-CN" w:bidi="hi-IN"/>
        </w:rPr>
      </w:pPr>
      <w:r w:rsidRPr="00FF11BE">
        <w:rPr>
          <w:rFonts w:ascii="Arial" w:eastAsia="Calibri" w:hAnsi="Arial" w:cs="Arial"/>
          <w:bCs/>
          <w:kern w:val="3"/>
          <w:lang w:eastAsia="zh-CN" w:bidi="hi-IN"/>
        </w:rPr>
        <w:t> </w:t>
      </w:r>
    </w:p>
    <w:p w14:paraId="3D1244C0" w14:textId="7EBD69D7" w:rsidR="00EE5130" w:rsidRPr="00FF11BE" w:rsidRDefault="00422367" w:rsidP="00EE5130">
      <w:pPr>
        <w:spacing w:line="276" w:lineRule="auto"/>
        <w:ind w:left="567" w:hanging="567"/>
        <w:rPr>
          <w:rFonts w:ascii="Arial" w:eastAsia="Calibri" w:hAnsi="Arial" w:cs="Arial"/>
          <w:bCs/>
          <w:kern w:val="3"/>
          <w:lang w:eastAsia="zh-CN" w:bidi="hi-IN"/>
        </w:rPr>
      </w:pPr>
      <w:r w:rsidRPr="00FF11BE">
        <w:rPr>
          <w:rFonts w:ascii="Arial" w:eastAsia="Calibri" w:hAnsi="Arial" w:cs="Arial"/>
          <w:bCs/>
          <w:kern w:val="3"/>
          <w:lang w:eastAsia="zh-CN" w:bidi="hi-IN"/>
        </w:rPr>
        <w:t>4</w:t>
      </w:r>
      <w:r w:rsidR="00EE5130" w:rsidRPr="00FF11BE">
        <w:rPr>
          <w:rFonts w:ascii="Arial" w:eastAsia="Calibri" w:hAnsi="Arial" w:cs="Arial"/>
          <w:bCs/>
          <w:kern w:val="3"/>
          <w:lang w:eastAsia="zh-CN" w:bidi="hi-IN"/>
        </w:rPr>
        <w:t xml:space="preserve">.6   To develop and keep under review a timeline to achieve the remit and task as set in </w:t>
      </w:r>
      <w:r w:rsidR="006C4A82">
        <w:rPr>
          <w:rFonts w:ascii="Arial" w:eastAsia="Calibri" w:hAnsi="Arial" w:cs="Arial"/>
          <w:bCs/>
          <w:kern w:val="3"/>
          <w:lang w:eastAsia="zh-CN" w:bidi="hi-IN"/>
        </w:rPr>
        <w:t>4</w:t>
      </w:r>
      <w:r w:rsidR="00EE5130" w:rsidRPr="00FF11BE">
        <w:rPr>
          <w:rFonts w:ascii="Arial" w:eastAsia="Calibri" w:hAnsi="Arial" w:cs="Arial"/>
          <w:bCs/>
          <w:kern w:val="3"/>
          <w:lang w:eastAsia="zh-CN" w:bidi="hi-IN"/>
        </w:rPr>
        <w:t xml:space="preserve">.1 - </w:t>
      </w:r>
      <w:r w:rsidR="006C4A82">
        <w:rPr>
          <w:rFonts w:ascii="Arial" w:eastAsia="Calibri" w:hAnsi="Arial" w:cs="Arial"/>
          <w:bCs/>
          <w:kern w:val="3"/>
          <w:lang w:eastAsia="zh-CN" w:bidi="hi-IN"/>
        </w:rPr>
        <w:t>4</w:t>
      </w:r>
      <w:r w:rsidR="00EE5130" w:rsidRPr="00FF11BE">
        <w:rPr>
          <w:rFonts w:ascii="Arial" w:eastAsia="Calibri" w:hAnsi="Arial" w:cs="Arial"/>
          <w:bCs/>
          <w:kern w:val="3"/>
          <w:lang w:eastAsia="zh-CN" w:bidi="hi-IN"/>
        </w:rPr>
        <w:t>.5, and to bring significant changes to General Meeting and Area Meetings.</w:t>
      </w:r>
    </w:p>
    <w:p w14:paraId="00E4456F" w14:textId="77777777" w:rsidR="00EE5130" w:rsidRPr="00FF11BE" w:rsidRDefault="00EE5130" w:rsidP="00EE5130">
      <w:pPr>
        <w:spacing w:line="276" w:lineRule="auto"/>
        <w:ind w:left="567" w:hanging="567"/>
        <w:rPr>
          <w:rFonts w:ascii="Arial" w:eastAsia="Calibri" w:hAnsi="Arial" w:cs="Arial"/>
          <w:bCs/>
          <w:kern w:val="3"/>
          <w:lang w:eastAsia="zh-CN" w:bidi="hi-IN"/>
        </w:rPr>
      </w:pPr>
    </w:p>
    <w:p w14:paraId="504851F8" w14:textId="4F0076BA" w:rsidR="00EE5130" w:rsidRPr="00FF11BE" w:rsidRDefault="00422367" w:rsidP="00EE5130">
      <w:pPr>
        <w:spacing w:line="276" w:lineRule="auto"/>
        <w:ind w:left="567" w:hanging="567"/>
        <w:rPr>
          <w:rFonts w:ascii="Arial" w:eastAsia="Calibri" w:hAnsi="Arial" w:cs="Arial"/>
          <w:bCs/>
          <w:kern w:val="3"/>
          <w:lang w:eastAsia="zh-CN" w:bidi="hi-IN"/>
        </w:rPr>
      </w:pPr>
      <w:r w:rsidRPr="00FF11BE">
        <w:rPr>
          <w:rFonts w:ascii="Arial" w:eastAsia="Calibri" w:hAnsi="Arial" w:cs="Arial"/>
          <w:bCs/>
          <w:kern w:val="3"/>
          <w:lang w:eastAsia="zh-CN" w:bidi="hi-IN"/>
        </w:rPr>
        <w:t>4</w:t>
      </w:r>
      <w:r w:rsidR="00EE5130" w:rsidRPr="00FF11BE">
        <w:rPr>
          <w:rFonts w:ascii="Arial" w:eastAsia="Calibri" w:hAnsi="Arial" w:cs="Arial"/>
          <w:bCs/>
          <w:kern w:val="3"/>
          <w:lang w:eastAsia="zh-CN" w:bidi="hi-IN"/>
        </w:rPr>
        <w:t>.7   Keep a watching brief on related changes being adopted by Quakers elsewhere in Britain Yearly Meeting to learn from the experience of others.</w:t>
      </w:r>
    </w:p>
    <w:p w14:paraId="017D7C1A" w14:textId="77777777" w:rsidR="00EE5130" w:rsidRPr="00FF11BE" w:rsidRDefault="00EE5130" w:rsidP="00EE5130">
      <w:pPr>
        <w:spacing w:line="276" w:lineRule="auto"/>
        <w:ind w:left="567" w:hanging="567"/>
        <w:rPr>
          <w:rFonts w:ascii="Arial" w:eastAsia="Calibri" w:hAnsi="Arial" w:cs="Arial"/>
          <w:bCs/>
          <w:kern w:val="3"/>
          <w:lang w:eastAsia="zh-CN" w:bidi="hi-IN"/>
        </w:rPr>
      </w:pPr>
    </w:p>
    <w:p w14:paraId="460EAAB1" w14:textId="6F98A921" w:rsidR="00EE5130" w:rsidRPr="00FF11BE" w:rsidRDefault="00422367" w:rsidP="00EE5130">
      <w:pPr>
        <w:spacing w:line="276" w:lineRule="auto"/>
        <w:ind w:left="567" w:hanging="567"/>
        <w:rPr>
          <w:rFonts w:ascii="Arial" w:eastAsia="Calibri" w:hAnsi="Arial" w:cs="Arial"/>
          <w:bCs/>
          <w:kern w:val="3"/>
          <w:lang w:eastAsia="zh-CN" w:bidi="hi-IN"/>
        </w:rPr>
      </w:pPr>
      <w:r w:rsidRPr="00FF11BE">
        <w:rPr>
          <w:rFonts w:ascii="Arial" w:eastAsia="Calibri" w:hAnsi="Arial" w:cs="Arial"/>
          <w:bCs/>
          <w:kern w:val="3"/>
          <w:lang w:eastAsia="zh-CN" w:bidi="hi-IN"/>
        </w:rPr>
        <w:t>4</w:t>
      </w:r>
      <w:r w:rsidR="00EE5130" w:rsidRPr="00FF11BE">
        <w:rPr>
          <w:rFonts w:ascii="Arial" w:eastAsia="Calibri" w:hAnsi="Arial" w:cs="Arial"/>
          <w:bCs/>
          <w:kern w:val="3"/>
          <w:lang w:eastAsia="zh-CN" w:bidi="hi-IN"/>
        </w:rPr>
        <w:t>.8   The group will seek to engage with Friends throughout Scotland, not just through existing formal structures.</w:t>
      </w:r>
    </w:p>
    <w:p w14:paraId="3BB71973" w14:textId="77777777" w:rsidR="00EE5130" w:rsidRPr="00FF11BE" w:rsidRDefault="00EE5130" w:rsidP="00EE5130">
      <w:pPr>
        <w:spacing w:line="276" w:lineRule="auto"/>
        <w:ind w:left="720"/>
        <w:rPr>
          <w:rFonts w:ascii="Arial" w:eastAsia="Calibri" w:hAnsi="Arial" w:cs="Arial"/>
          <w:bCs/>
          <w:kern w:val="3"/>
          <w:lang w:eastAsia="zh-CN" w:bidi="hi-IN"/>
        </w:rPr>
      </w:pPr>
    </w:p>
    <w:p w14:paraId="7A582B36" w14:textId="0340FA7C" w:rsidR="00EE5130" w:rsidRPr="00FF11BE" w:rsidRDefault="00422367" w:rsidP="00EE5130">
      <w:pPr>
        <w:spacing w:line="276" w:lineRule="auto"/>
        <w:ind w:left="567" w:hanging="567"/>
        <w:rPr>
          <w:rFonts w:ascii="Arial" w:eastAsia="Calibri" w:hAnsi="Arial" w:cs="Arial"/>
          <w:bCs/>
          <w:kern w:val="3"/>
          <w:lang w:eastAsia="zh-CN" w:bidi="hi-IN"/>
        </w:rPr>
      </w:pPr>
      <w:r w:rsidRPr="00FF11BE">
        <w:rPr>
          <w:rFonts w:ascii="Arial" w:eastAsia="Calibri" w:hAnsi="Arial" w:cs="Arial"/>
          <w:bCs/>
          <w:kern w:val="3"/>
          <w:lang w:eastAsia="zh-CN" w:bidi="hi-IN"/>
        </w:rPr>
        <w:t>4</w:t>
      </w:r>
      <w:r w:rsidR="00EE5130" w:rsidRPr="00FF11BE">
        <w:rPr>
          <w:rFonts w:ascii="Arial" w:eastAsia="Calibri" w:hAnsi="Arial" w:cs="Arial"/>
          <w:bCs/>
          <w:kern w:val="3"/>
          <w:lang w:eastAsia="zh-CN" w:bidi="hi-IN"/>
        </w:rPr>
        <w:t>.9   The Group will liaise with the Dundee Friends Property Trust on matters relating to the Trust’s charitable status and potential inclusion in a single Scottish Quaker charitable body.</w:t>
      </w:r>
    </w:p>
    <w:p w14:paraId="237EC00A" w14:textId="77777777" w:rsidR="00EE5130" w:rsidRPr="00FF11BE" w:rsidRDefault="00EE5130" w:rsidP="00EE5130">
      <w:pPr>
        <w:spacing w:line="276" w:lineRule="auto"/>
        <w:ind w:left="567" w:hanging="567"/>
        <w:rPr>
          <w:rFonts w:ascii="Arial" w:eastAsia="Calibri" w:hAnsi="Arial" w:cs="Arial"/>
          <w:bCs/>
          <w:kern w:val="3"/>
          <w:lang w:eastAsia="zh-CN" w:bidi="hi-IN"/>
        </w:rPr>
      </w:pPr>
    </w:p>
    <w:p w14:paraId="5099F834" w14:textId="23ED1913" w:rsidR="00EE5130" w:rsidRPr="00FF11BE" w:rsidRDefault="00422367" w:rsidP="00EE5130">
      <w:pPr>
        <w:spacing w:line="276" w:lineRule="auto"/>
        <w:ind w:left="567" w:hanging="567"/>
        <w:rPr>
          <w:rFonts w:ascii="Arial" w:eastAsia="Calibri" w:hAnsi="Arial" w:cs="Arial"/>
          <w:bCs/>
          <w:kern w:val="3"/>
          <w:lang w:eastAsia="zh-CN" w:bidi="hi-IN"/>
        </w:rPr>
      </w:pPr>
      <w:r w:rsidRPr="00FF11BE">
        <w:rPr>
          <w:rFonts w:ascii="Arial" w:eastAsia="Calibri" w:hAnsi="Arial" w:cs="Arial"/>
          <w:bCs/>
          <w:kern w:val="3"/>
          <w:lang w:eastAsia="zh-CN" w:bidi="hi-IN"/>
        </w:rPr>
        <w:t>4</w:t>
      </w:r>
      <w:r w:rsidR="00EE5130" w:rsidRPr="00FF11BE">
        <w:rPr>
          <w:rFonts w:ascii="Arial" w:eastAsia="Calibri" w:hAnsi="Arial" w:cs="Arial"/>
          <w:bCs/>
          <w:kern w:val="3"/>
          <w:lang w:eastAsia="zh-CN" w:bidi="hi-IN"/>
        </w:rPr>
        <w:t>.10 The convenor or nominated Friend from the Group shall report regularly on the business of the Group to General Meeting in session, consulting with the General Meeting clerk and Area Meeting clerks as required.</w:t>
      </w:r>
    </w:p>
    <w:p w14:paraId="4D3A5AF4" w14:textId="77777777" w:rsidR="00C20CD0" w:rsidRDefault="00C20CD0" w:rsidP="00C20CD0">
      <w:pPr>
        <w:pStyle w:val="ListParagraph"/>
        <w:spacing w:after="0"/>
        <w:ind w:left="567" w:hanging="567"/>
        <w:rPr>
          <w:rFonts w:ascii="Arial" w:hAnsi="Arial" w:cs="Arial"/>
        </w:rPr>
      </w:pPr>
    </w:p>
    <w:p w14:paraId="52C0282B" w14:textId="1A89D881" w:rsidR="00C20CD0" w:rsidRPr="00FF11BE" w:rsidRDefault="00C20CD0" w:rsidP="00C20CD0">
      <w:pPr>
        <w:pStyle w:val="ListParagraph"/>
        <w:spacing w:after="0"/>
        <w:ind w:left="567" w:hanging="567"/>
        <w:rPr>
          <w:rFonts w:ascii="Arial" w:hAnsi="Arial" w:cs="Arial"/>
        </w:rPr>
      </w:pPr>
      <w:r>
        <w:rPr>
          <w:rFonts w:ascii="Arial" w:hAnsi="Arial" w:cs="Arial"/>
        </w:rPr>
        <w:t xml:space="preserve">4.11 The Group will liaise with the GM Custodian of Records on the archiving of its minutes and papers. </w:t>
      </w:r>
    </w:p>
    <w:p w14:paraId="44EFED6C" w14:textId="77777777" w:rsidR="003F6A26" w:rsidRPr="00FF11BE" w:rsidRDefault="003F6A26" w:rsidP="00EE5130">
      <w:pPr>
        <w:spacing w:line="276" w:lineRule="auto"/>
        <w:ind w:left="567" w:hanging="567"/>
        <w:rPr>
          <w:rFonts w:ascii="Arial" w:eastAsia="Calibri" w:hAnsi="Arial" w:cs="Arial"/>
          <w:bCs/>
          <w:kern w:val="3"/>
          <w:lang w:eastAsia="zh-CN" w:bidi="hi-IN"/>
        </w:rPr>
      </w:pPr>
    </w:p>
    <w:p w14:paraId="6FA27BC2" w14:textId="2A8DA537" w:rsidR="001A5DCB" w:rsidRPr="00FF11BE" w:rsidRDefault="00422367" w:rsidP="00051D3B">
      <w:pPr>
        <w:suppressAutoHyphens w:val="0"/>
        <w:autoSpaceDE w:val="0"/>
        <w:autoSpaceDN w:val="0"/>
        <w:adjustRightInd w:val="0"/>
        <w:spacing w:line="276" w:lineRule="auto"/>
        <w:ind w:left="567" w:hanging="567"/>
        <w:rPr>
          <w:rFonts w:ascii="Arial" w:eastAsiaTheme="minorHAnsi" w:hAnsi="Arial" w:cs="Arial"/>
          <w:b/>
          <w:bCs/>
        </w:rPr>
      </w:pPr>
      <w:r w:rsidRPr="00FF11BE">
        <w:rPr>
          <w:rFonts w:ascii="Arial" w:eastAsiaTheme="minorHAnsi" w:hAnsi="Arial" w:cs="Arial"/>
          <w:b/>
          <w:bCs/>
        </w:rPr>
        <w:t>5</w:t>
      </w:r>
      <w:r w:rsidR="00C54CF8" w:rsidRPr="00FF11BE">
        <w:rPr>
          <w:rFonts w:ascii="Arial" w:eastAsiaTheme="minorHAnsi" w:hAnsi="Arial" w:cs="Arial"/>
          <w:b/>
          <w:bCs/>
        </w:rPr>
        <w:t>.</w:t>
      </w:r>
      <w:r w:rsidR="00C54CF8" w:rsidRPr="00FF11BE">
        <w:rPr>
          <w:rFonts w:ascii="Arial" w:eastAsiaTheme="minorHAnsi" w:hAnsi="Arial" w:cs="Arial"/>
          <w:b/>
          <w:bCs/>
        </w:rPr>
        <w:tab/>
      </w:r>
      <w:r w:rsidR="001A5DCB" w:rsidRPr="00FF11BE">
        <w:rPr>
          <w:rFonts w:ascii="Arial" w:eastAsiaTheme="minorHAnsi" w:hAnsi="Arial" w:cs="Arial"/>
          <w:b/>
          <w:bCs/>
          <w:u w:val="single"/>
        </w:rPr>
        <w:t>Authority</w:t>
      </w:r>
    </w:p>
    <w:p w14:paraId="44975844" w14:textId="2DEBBB5B" w:rsidR="00FF4C07" w:rsidRPr="00FF11BE" w:rsidRDefault="00422367" w:rsidP="00524C67">
      <w:pPr>
        <w:pStyle w:val="Standard"/>
        <w:spacing w:line="276" w:lineRule="auto"/>
        <w:ind w:left="567" w:hanging="567"/>
        <w:rPr>
          <w:rFonts w:ascii="Arial" w:hAnsi="Arial" w:cs="Arial"/>
        </w:rPr>
      </w:pPr>
      <w:r w:rsidRPr="00FF11BE">
        <w:rPr>
          <w:rFonts w:ascii="Arial" w:hAnsi="Arial" w:cs="Arial"/>
        </w:rPr>
        <w:t>5</w:t>
      </w:r>
      <w:r w:rsidR="00BB020C" w:rsidRPr="00FF11BE">
        <w:rPr>
          <w:rFonts w:ascii="Arial" w:hAnsi="Arial" w:cs="Arial"/>
        </w:rPr>
        <w:t>.1</w:t>
      </w:r>
      <w:r w:rsidR="00BB020C" w:rsidRPr="00FF11BE">
        <w:rPr>
          <w:rFonts w:ascii="Arial" w:hAnsi="Arial" w:cs="Arial"/>
        </w:rPr>
        <w:tab/>
      </w:r>
      <w:r w:rsidR="00FF4C07" w:rsidRPr="00FF11BE">
        <w:rPr>
          <w:rFonts w:ascii="Arial" w:hAnsi="Arial" w:cs="Arial"/>
        </w:rPr>
        <w:t xml:space="preserve">In undertaking this task, General Meeting for Scotland is acting as an umbrella body for the Quaker community in Scotland. </w:t>
      </w:r>
      <w:r w:rsidR="00524C67" w:rsidRPr="00FF11BE">
        <w:rPr>
          <w:rFonts w:ascii="Arial" w:hAnsi="Arial" w:cs="Arial"/>
        </w:rPr>
        <w:t xml:space="preserve">General Meeting </w:t>
      </w:r>
      <w:r w:rsidR="0033318A" w:rsidRPr="00FF11BE">
        <w:rPr>
          <w:rFonts w:ascii="Arial" w:hAnsi="Arial" w:cs="Arial"/>
        </w:rPr>
        <w:t>does not have</w:t>
      </w:r>
      <w:r w:rsidR="00524C67" w:rsidRPr="00FF11BE">
        <w:rPr>
          <w:rFonts w:ascii="Arial" w:hAnsi="Arial" w:cs="Arial"/>
        </w:rPr>
        <w:t xml:space="preserve"> authority over the Area Meetings in </w:t>
      </w:r>
      <w:proofErr w:type="gramStart"/>
      <w:r w:rsidR="00524C67" w:rsidRPr="00FF11BE">
        <w:rPr>
          <w:rFonts w:ascii="Arial" w:hAnsi="Arial" w:cs="Arial"/>
        </w:rPr>
        <w:t>Scotland, but</w:t>
      </w:r>
      <w:proofErr w:type="gramEnd"/>
      <w:r w:rsidR="00524C67" w:rsidRPr="00FF11BE">
        <w:rPr>
          <w:rFonts w:ascii="Arial" w:hAnsi="Arial" w:cs="Arial"/>
        </w:rPr>
        <w:t xml:space="preserve"> works with and for them as defined in </w:t>
      </w:r>
      <w:r w:rsidR="00524C67" w:rsidRPr="00FF11BE">
        <w:rPr>
          <w:rFonts w:ascii="Arial" w:hAnsi="Arial" w:cs="Arial"/>
          <w:i/>
          <w:iCs/>
        </w:rPr>
        <w:t>Quaker faith &amp; practice</w:t>
      </w:r>
      <w:r w:rsidR="00524C67" w:rsidRPr="00FF11BE">
        <w:rPr>
          <w:rFonts w:ascii="Arial" w:hAnsi="Arial" w:cs="Arial"/>
        </w:rPr>
        <w:t xml:space="preserve"> </w:t>
      </w:r>
      <w:r w:rsidR="00524C67" w:rsidRPr="00FF11BE">
        <w:rPr>
          <w:rFonts w:ascii="Arial" w:hAnsi="Arial" w:cs="Arial"/>
          <w:i/>
        </w:rPr>
        <w:t>5.03</w:t>
      </w:r>
      <w:r w:rsidR="00524C67" w:rsidRPr="00FF11BE">
        <w:rPr>
          <w:rFonts w:ascii="Arial" w:hAnsi="Arial" w:cs="Arial"/>
        </w:rPr>
        <w:t xml:space="preserve">. Area Meetings </w:t>
      </w:r>
      <w:r w:rsidR="00624C7B">
        <w:rPr>
          <w:rFonts w:ascii="Arial" w:hAnsi="Arial" w:cs="Arial"/>
        </w:rPr>
        <w:t>will</w:t>
      </w:r>
      <w:r w:rsidR="00524C67" w:rsidRPr="00FF11BE">
        <w:rPr>
          <w:rFonts w:ascii="Arial" w:hAnsi="Arial" w:cs="Arial"/>
        </w:rPr>
        <w:t xml:space="preserve"> minute their own decisions as to the outcomes. </w:t>
      </w:r>
    </w:p>
    <w:p w14:paraId="76C6C9D6" w14:textId="77777777" w:rsidR="00FF4C07" w:rsidRPr="00FF11BE" w:rsidRDefault="00FF4C07" w:rsidP="00524C67">
      <w:pPr>
        <w:pStyle w:val="Standard"/>
        <w:spacing w:line="276" w:lineRule="auto"/>
        <w:ind w:left="567" w:hanging="567"/>
        <w:rPr>
          <w:rFonts w:ascii="Arial" w:hAnsi="Arial" w:cs="Arial"/>
        </w:rPr>
      </w:pPr>
    </w:p>
    <w:p w14:paraId="45D5650B" w14:textId="486C9D20" w:rsidR="00524C67" w:rsidRPr="00FF11BE" w:rsidRDefault="00422367" w:rsidP="00524C67">
      <w:pPr>
        <w:pStyle w:val="Standard"/>
        <w:spacing w:line="276" w:lineRule="auto"/>
        <w:ind w:left="567" w:hanging="567"/>
        <w:rPr>
          <w:rFonts w:ascii="Arial" w:hAnsi="Arial" w:cs="Arial"/>
        </w:rPr>
      </w:pPr>
      <w:r w:rsidRPr="00FF11BE">
        <w:rPr>
          <w:rFonts w:ascii="Arial" w:hAnsi="Arial" w:cs="Arial"/>
        </w:rPr>
        <w:t>5</w:t>
      </w:r>
      <w:r w:rsidR="00FF4C07" w:rsidRPr="00FF11BE">
        <w:rPr>
          <w:rFonts w:ascii="Arial" w:hAnsi="Arial" w:cs="Arial"/>
        </w:rPr>
        <w:t>.2</w:t>
      </w:r>
      <w:r w:rsidR="00FF4C07" w:rsidRPr="00FF11BE">
        <w:rPr>
          <w:rFonts w:ascii="Arial" w:hAnsi="Arial" w:cs="Arial"/>
        </w:rPr>
        <w:tab/>
        <w:t xml:space="preserve">The Group can liaise with the four Area Meetings in Scotland </w:t>
      </w:r>
      <w:r w:rsidR="008B5A5A" w:rsidRPr="00FF11BE">
        <w:rPr>
          <w:rFonts w:ascii="Arial" w:hAnsi="Arial" w:cs="Arial"/>
        </w:rPr>
        <w:t xml:space="preserve">and General </w:t>
      </w:r>
      <w:r w:rsidR="008B5A5A" w:rsidRPr="00FF11BE">
        <w:rPr>
          <w:rFonts w:ascii="Arial" w:hAnsi="Arial" w:cs="Arial"/>
        </w:rPr>
        <w:lastRenderedPageBreak/>
        <w:t>Meeting</w:t>
      </w:r>
      <w:r w:rsidR="00FF4C07" w:rsidRPr="00FF11BE">
        <w:rPr>
          <w:rFonts w:ascii="Arial" w:hAnsi="Arial" w:cs="Arial"/>
        </w:rPr>
        <w:t xml:space="preserve"> to</w:t>
      </w:r>
      <w:r w:rsidR="008B5A5A" w:rsidRPr="00FF11BE">
        <w:rPr>
          <w:rFonts w:ascii="Arial" w:hAnsi="Arial" w:cs="Arial"/>
        </w:rPr>
        <w:t xml:space="preserve"> </w:t>
      </w:r>
      <w:r w:rsidR="00F46F90">
        <w:rPr>
          <w:rFonts w:ascii="Arial" w:hAnsi="Arial" w:cs="Arial"/>
        </w:rPr>
        <w:t>seek</w:t>
      </w:r>
      <w:r w:rsidR="008B5A5A" w:rsidRPr="00FF11BE">
        <w:rPr>
          <w:rFonts w:ascii="Arial" w:hAnsi="Arial" w:cs="Arial"/>
        </w:rPr>
        <w:t xml:space="preserve"> to</w:t>
      </w:r>
      <w:r w:rsidR="00FF4C07" w:rsidRPr="00FF11BE">
        <w:rPr>
          <w:rFonts w:ascii="Arial" w:hAnsi="Arial" w:cs="Arial"/>
        </w:rPr>
        <w:t xml:space="preserve"> ensure that decisions minuted by </w:t>
      </w:r>
      <w:r w:rsidR="008B5A5A" w:rsidRPr="00FF11BE">
        <w:rPr>
          <w:rFonts w:ascii="Arial" w:hAnsi="Arial" w:cs="Arial"/>
        </w:rPr>
        <w:t>these bodies reflect the relationship</w:t>
      </w:r>
      <w:r w:rsidR="00985D2D" w:rsidRPr="00FF11BE">
        <w:rPr>
          <w:rFonts w:ascii="Arial" w:hAnsi="Arial" w:cs="Arial"/>
        </w:rPr>
        <w:t>s</w:t>
      </w:r>
      <w:r w:rsidR="008B5A5A" w:rsidRPr="00FF11BE">
        <w:rPr>
          <w:rFonts w:ascii="Arial" w:hAnsi="Arial" w:cs="Arial"/>
        </w:rPr>
        <w:t xml:space="preserve"> between them and the </w:t>
      </w:r>
      <w:r w:rsidR="00FF4C07" w:rsidRPr="00FF11BE">
        <w:rPr>
          <w:rFonts w:ascii="Arial" w:hAnsi="Arial" w:cs="Arial"/>
        </w:rPr>
        <w:t>authority of the Area Meetings for their own affairs.</w:t>
      </w:r>
    </w:p>
    <w:p w14:paraId="69109E95" w14:textId="77777777" w:rsidR="0072589F" w:rsidRPr="00FF11BE" w:rsidRDefault="0072589F" w:rsidP="00051D3B">
      <w:pPr>
        <w:pStyle w:val="ListParagraph"/>
        <w:spacing w:after="0"/>
        <w:ind w:left="567" w:hanging="567"/>
        <w:rPr>
          <w:rFonts w:ascii="Arial" w:hAnsi="Arial" w:cs="Arial"/>
        </w:rPr>
      </w:pPr>
    </w:p>
    <w:p w14:paraId="01A68D0B" w14:textId="5E3E2338" w:rsidR="00067BE7" w:rsidRPr="00FF11BE" w:rsidRDefault="00422367" w:rsidP="00051D3B">
      <w:pPr>
        <w:pStyle w:val="ListParagraph"/>
        <w:spacing w:after="0"/>
        <w:ind w:left="567" w:hanging="567"/>
        <w:rPr>
          <w:rFonts w:ascii="Arial" w:hAnsi="Arial" w:cs="Arial"/>
        </w:rPr>
      </w:pPr>
      <w:r w:rsidRPr="00FF11BE">
        <w:rPr>
          <w:rFonts w:ascii="Arial" w:hAnsi="Arial" w:cs="Arial"/>
        </w:rPr>
        <w:t>5</w:t>
      </w:r>
      <w:r w:rsidR="00067BE7" w:rsidRPr="00FF11BE">
        <w:rPr>
          <w:rFonts w:ascii="Arial" w:hAnsi="Arial" w:cs="Arial"/>
        </w:rPr>
        <w:t>.2</w:t>
      </w:r>
      <w:r w:rsidR="00067BE7" w:rsidRPr="00FF11BE">
        <w:rPr>
          <w:rFonts w:ascii="Arial" w:hAnsi="Arial" w:cs="Arial"/>
        </w:rPr>
        <w:tab/>
        <w:t xml:space="preserve">The Group will work to a budget as agreed with the </w:t>
      </w:r>
      <w:r w:rsidR="000E2291" w:rsidRPr="00FF11BE">
        <w:rPr>
          <w:rFonts w:ascii="Arial" w:hAnsi="Arial" w:cs="Arial"/>
        </w:rPr>
        <w:t>General</w:t>
      </w:r>
      <w:r w:rsidR="00067BE7" w:rsidRPr="00FF11BE">
        <w:rPr>
          <w:rFonts w:ascii="Arial" w:hAnsi="Arial" w:cs="Arial"/>
        </w:rPr>
        <w:t xml:space="preserve"> Meeting treasurer and reported to the </w:t>
      </w:r>
      <w:r w:rsidR="000E2291" w:rsidRPr="00FF11BE">
        <w:rPr>
          <w:rFonts w:ascii="Arial" w:hAnsi="Arial" w:cs="Arial"/>
        </w:rPr>
        <w:t>General</w:t>
      </w:r>
      <w:r w:rsidR="00067BE7" w:rsidRPr="00FF11BE">
        <w:rPr>
          <w:rFonts w:ascii="Arial" w:hAnsi="Arial" w:cs="Arial"/>
        </w:rPr>
        <w:t xml:space="preserve"> Meeting.</w:t>
      </w:r>
    </w:p>
    <w:p w14:paraId="559B5448" w14:textId="77777777" w:rsidR="0072589F" w:rsidRPr="00FF11BE" w:rsidRDefault="0072589F" w:rsidP="00051D3B">
      <w:pPr>
        <w:pStyle w:val="ListParagraph"/>
        <w:spacing w:after="0"/>
        <w:ind w:left="567" w:hanging="567"/>
        <w:rPr>
          <w:rFonts w:ascii="Arial" w:hAnsi="Arial" w:cs="Arial"/>
        </w:rPr>
      </w:pPr>
    </w:p>
    <w:p w14:paraId="3A690B5D" w14:textId="0A0BAD8B" w:rsidR="0072589F" w:rsidRDefault="00422367" w:rsidP="00051D3B">
      <w:pPr>
        <w:pStyle w:val="ListParagraph"/>
        <w:spacing w:after="0"/>
        <w:ind w:left="567" w:hanging="567"/>
        <w:rPr>
          <w:rFonts w:ascii="Arial" w:hAnsi="Arial" w:cs="Arial"/>
        </w:rPr>
      </w:pPr>
      <w:r w:rsidRPr="00FF11BE">
        <w:rPr>
          <w:rFonts w:ascii="Arial" w:hAnsi="Arial" w:cs="Arial"/>
        </w:rPr>
        <w:t>5</w:t>
      </w:r>
      <w:r w:rsidR="0072589F" w:rsidRPr="00FF11BE">
        <w:rPr>
          <w:rFonts w:ascii="Arial" w:hAnsi="Arial" w:cs="Arial"/>
        </w:rPr>
        <w:t>.3</w:t>
      </w:r>
      <w:r w:rsidR="0072589F" w:rsidRPr="00FF11BE">
        <w:rPr>
          <w:rFonts w:ascii="Arial" w:hAnsi="Arial" w:cs="Arial"/>
        </w:rPr>
        <w:tab/>
        <w:t xml:space="preserve">The Group may communicate and liaise with </w:t>
      </w:r>
      <w:r w:rsidR="001261E8" w:rsidRPr="00FF11BE">
        <w:rPr>
          <w:rFonts w:ascii="Arial" w:hAnsi="Arial" w:cs="Arial"/>
        </w:rPr>
        <w:t xml:space="preserve">such </w:t>
      </w:r>
      <w:r w:rsidR="001D7CB5" w:rsidRPr="00FF11BE">
        <w:rPr>
          <w:rFonts w:ascii="Arial" w:hAnsi="Arial" w:cs="Arial"/>
        </w:rPr>
        <w:t xml:space="preserve">Quaker meetings, </w:t>
      </w:r>
      <w:r w:rsidR="00653DED">
        <w:rPr>
          <w:rFonts w:ascii="Arial" w:hAnsi="Arial" w:cs="Arial"/>
        </w:rPr>
        <w:t xml:space="preserve">Trustee bodies, </w:t>
      </w:r>
      <w:proofErr w:type="gramStart"/>
      <w:r w:rsidR="001D7CB5" w:rsidRPr="00FF11BE">
        <w:rPr>
          <w:rFonts w:ascii="Arial" w:hAnsi="Arial" w:cs="Arial"/>
        </w:rPr>
        <w:t>groups</w:t>
      </w:r>
      <w:proofErr w:type="gramEnd"/>
      <w:r w:rsidR="001D7CB5" w:rsidRPr="00FF11BE">
        <w:rPr>
          <w:rFonts w:ascii="Arial" w:hAnsi="Arial" w:cs="Arial"/>
        </w:rPr>
        <w:t xml:space="preserve"> and individuals </w:t>
      </w:r>
      <w:r w:rsidR="00D36965" w:rsidRPr="00FF11BE">
        <w:rPr>
          <w:rFonts w:ascii="Arial" w:hAnsi="Arial" w:cs="Arial"/>
        </w:rPr>
        <w:t>t</w:t>
      </w:r>
      <w:r w:rsidR="001261E8" w:rsidRPr="00FF11BE">
        <w:rPr>
          <w:rFonts w:ascii="Arial" w:hAnsi="Arial" w:cs="Arial"/>
        </w:rPr>
        <w:t>h</w:t>
      </w:r>
      <w:r w:rsidR="008B432B" w:rsidRPr="00FF11BE">
        <w:rPr>
          <w:rFonts w:ascii="Arial" w:hAnsi="Arial" w:cs="Arial"/>
        </w:rPr>
        <w:t xml:space="preserve">at </w:t>
      </w:r>
      <w:r w:rsidR="00D36965" w:rsidRPr="00FF11BE">
        <w:rPr>
          <w:rFonts w:ascii="Arial" w:hAnsi="Arial" w:cs="Arial"/>
        </w:rPr>
        <w:t>further</w:t>
      </w:r>
      <w:r w:rsidR="001D7CB5" w:rsidRPr="00FF11BE">
        <w:rPr>
          <w:rFonts w:ascii="Arial" w:hAnsi="Arial" w:cs="Arial"/>
        </w:rPr>
        <w:t xml:space="preserve"> its remit and task</w:t>
      </w:r>
      <w:r w:rsidR="00FF4C07" w:rsidRPr="00FF11BE">
        <w:rPr>
          <w:rFonts w:ascii="Arial" w:hAnsi="Arial" w:cs="Arial"/>
        </w:rPr>
        <w:t>.</w:t>
      </w:r>
      <w:r w:rsidR="007B4ED9" w:rsidRPr="00FF11BE">
        <w:rPr>
          <w:rFonts w:ascii="Arial" w:hAnsi="Arial" w:cs="Arial"/>
        </w:rPr>
        <w:t xml:space="preserve"> </w:t>
      </w:r>
      <w:r w:rsidR="00B83ECA" w:rsidRPr="00FF11BE">
        <w:rPr>
          <w:rFonts w:ascii="Arial" w:hAnsi="Arial" w:cs="Arial"/>
        </w:rPr>
        <w:t xml:space="preserve">The Group may send communications through the General Meeting </w:t>
      </w:r>
      <w:proofErr w:type="gramStart"/>
      <w:r w:rsidR="003129E4" w:rsidRPr="00FF11BE">
        <w:rPr>
          <w:rFonts w:ascii="Arial" w:hAnsi="Arial" w:cs="Arial"/>
        </w:rPr>
        <w:t>administrator</w:t>
      </w:r>
      <w:r w:rsidR="00FF4C07" w:rsidRPr="00FF11BE">
        <w:rPr>
          <w:rFonts w:ascii="Arial" w:hAnsi="Arial" w:cs="Arial"/>
        </w:rPr>
        <w:t>, and</w:t>
      </w:r>
      <w:proofErr w:type="gramEnd"/>
      <w:r w:rsidR="00FF4C07" w:rsidRPr="00FF11BE">
        <w:rPr>
          <w:rFonts w:ascii="Arial" w:hAnsi="Arial" w:cs="Arial"/>
        </w:rPr>
        <w:t xml:space="preserve"> </w:t>
      </w:r>
      <w:r w:rsidR="00964327" w:rsidRPr="00FF11BE">
        <w:rPr>
          <w:rFonts w:ascii="Arial" w:hAnsi="Arial" w:cs="Arial"/>
        </w:rPr>
        <w:t>may place documents and information on the General Meeting website,</w:t>
      </w:r>
      <w:r w:rsidR="00FF4C07" w:rsidRPr="00FF11BE">
        <w:rPr>
          <w:rFonts w:ascii="Arial" w:hAnsi="Arial" w:cs="Arial"/>
        </w:rPr>
        <w:t xml:space="preserve"> </w:t>
      </w:r>
      <w:r w:rsidR="007A3BA9" w:rsidRPr="00FF11BE">
        <w:rPr>
          <w:rFonts w:ascii="Arial" w:hAnsi="Arial" w:cs="Arial"/>
        </w:rPr>
        <w:t xml:space="preserve">informing </w:t>
      </w:r>
      <w:r w:rsidR="00A10789" w:rsidRPr="00FF11BE">
        <w:rPr>
          <w:rFonts w:ascii="Arial" w:hAnsi="Arial" w:cs="Arial"/>
        </w:rPr>
        <w:t xml:space="preserve">the General Meeting </w:t>
      </w:r>
      <w:r w:rsidR="00C61636" w:rsidRPr="00FF11BE">
        <w:rPr>
          <w:rFonts w:ascii="Arial" w:hAnsi="Arial" w:cs="Arial"/>
        </w:rPr>
        <w:t xml:space="preserve">and Area Meeting </w:t>
      </w:r>
      <w:r w:rsidR="00A10789" w:rsidRPr="00FF11BE">
        <w:rPr>
          <w:rFonts w:ascii="Arial" w:hAnsi="Arial" w:cs="Arial"/>
        </w:rPr>
        <w:t>clerk</w:t>
      </w:r>
      <w:r w:rsidR="00C61636" w:rsidRPr="00FF11BE">
        <w:rPr>
          <w:rFonts w:ascii="Arial" w:hAnsi="Arial" w:cs="Arial"/>
        </w:rPr>
        <w:t>s</w:t>
      </w:r>
      <w:r w:rsidR="007A3BA9" w:rsidRPr="00FF11BE">
        <w:rPr>
          <w:rFonts w:ascii="Arial" w:hAnsi="Arial" w:cs="Arial"/>
        </w:rPr>
        <w:t xml:space="preserve"> when they do so</w:t>
      </w:r>
      <w:r w:rsidR="00841EAB" w:rsidRPr="00FF11BE">
        <w:rPr>
          <w:rFonts w:ascii="Arial" w:hAnsi="Arial" w:cs="Arial"/>
        </w:rPr>
        <w:t xml:space="preserve">, to fit in with General Meeting </w:t>
      </w:r>
      <w:r w:rsidR="00B049FE" w:rsidRPr="00FF11BE">
        <w:rPr>
          <w:rFonts w:ascii="Arial" w:hAnsi="Arial" w:cs="Arial"/>
        </w:rPr>
        <w:t xml:space="preserve">and Area Meetings </w:t>
      </w:r>
      <w:r w:rsidR="00841EAB" w:rsidRPr="00FF11BE">
        <w:rPr>
          <w:rFonts w:ascii="Arial" w:hAnsi="Arial" w:cs="Arial"/>
        </w:rPr>
        <w:t>agenda planning</w:t>
      </w:r>
      <w:r w:rsidR="00A10789" w:rsidRPr="00FF11BE">
        <w:rPr>
          <w:rFonts w:ascii="Arial" w:hAnsi="Arial" w:cs="Arial"/>
        </w:rPr>
        <w:t>.</w:t>
      </w:r>
    </w:p>
    <w:p w14:paraId="20F1D057" w14:textId="77777777" w:rsidR="00934C99" w:rsidRDefault="00934C99" w:rsidP="00051D3B">
      <w:pPr>
        <w:pStyle w:val="ListParagraph"/>
        <w:spacing w:after="0"/>
        <w:ind w:left="567" w:hanging="567"/>
        <w:rPr>
          <w:rFonts w:ascii="Arial" w:hAnsi="Arial" w:cs="Arial"/>
        </w:rPr>
      </w:pPr>
    </w:p>
    <w:p w14:paraId="22C2C453" w14:textId="77777777" w:rsidR="008463AB" w:rsidRDefault="008463AB" w:rsidP="00051D3B">
      <w:pPr>
        <w:pStyle w:val="ListParagraph"/>
        <w:spacing w:after="0"/>
        <w:ind w:left="567" w:hanging="567"/>
        <w:rPr>
          <w:rFonts w:ascii="Arial" w:hAnsi="Arial" w:cs="Arial"/>
        </w:rPr>
      </w:pPr>
    </w:p>
    <w:p w14:paraId="0B978C62" w14:textId="03028F48" w:rsidR="000C5644" w:rsidRPr="00FF11BE" w:rsidRDefault="00BA64C8" w:rsidP="008463AB">
      <w:pPr>
        <w:pStyle w:val="ListParagraph"/>
        <w:spacing w:after="0"/>
        <w:ind w:left="0"/>
        <w:rPr>
          <w:rFonts w:ascii="Arial" w:hAnsi="Arial" w:cs="Arial"/>
        </w:rPr>
      </w:pPr>
      <w:r>
        <w:rPr>
          <w:rFonts w:ascii="Arial" w:hAnsi="Arial" w:cs="Arial"/>
        </w:rPr>
        <w:t>Drawn up under the authority of General Meeting minute</w:t>
      </w:r>
      <w:r w:rsidR="009C73C2">
        <w:rPr>
          <w:rFonts w:ascii="Arial" w:hAnsi="Arial" w:cs="Arial"/>
        </w:rPr>
        <w:t>s</w:t>
      </w:r>
      <w:r>
        <w:rPr>
          <w:rFonts w:ascii="Arial" w:hAnsi="Arial" w:cs="Arial"/>
        </w:rPr>
        <w:t xml:space="preserve"> </w:t>
      </w:r>
      <w:r w:rsidR="00D10E4A">
        <w:rPr>
          <w:rFonts w:ascii="Arial" w:hAnsi="Arial" w:cs="Arial"/>
        </w:rPr>
        <w:t>23/06/11</w:t>
      </w:r>
      <w:r w:rsidR="009C73C2">
        <w:rPr>
          <w:rFonts w:ascii="Arial" w:hAnsi="Arial" w:cs="Arial"/>
        </w:rPr>
        <w:t xml:space="preserve"> and </w:t>
      </w:r>
      <w:proofErr w:type="gramStart"/>
      <w:r w:rsidR="009C73C2">
        <w:rPr>
          <w:rFonts w:ascii="Arial" w:hAnsi="Arial" w:cs="Arial"/>
        </w:rPr>
        <w:t>2023/09/08</w:t>
      </w:r>
      <w:r w:rsidR="008463AB">
        <w:rPr>
          <w:rFonts w:ascii="Arial" w:hAnsi="Arial" w:cs="Arial"/>
        </w:rPr>
        <w:t>, a</w:t>
      </w:r>
      <w:r w:rsidR="001E5F9B">
        <w:rPr>
          <w:rFonts w:ascii="Arial" w:hAnsi="Arial" w:cs="Arial"/>
        </w:rPr>
        <w:t>nd</w:t>
      </w:r>
      <w:proofErr w:type="gramEnd"/>
      <w:r w:rsidR="001E5F9B">
        <w:rPr>
          <w:rFonts w:ascii="Arial" w:hAnsi="Arial" w:cs="Arial"/>
        </w:rPr>
        <w:t xml:space="preserve"> a</w:t>
      </w:r>
      <w:r w:rsidR="00067BE7" w:rsidRPr="00FF11BE">
        <w:rPr>
          <w:rFonts w:ascii="Arial" w:hAnsi="Arial" w:cs="Arial"/>
        </w:rPr>
        <w:t xml:space="preserve">pproved by minute </w:t>
      </w:r>
      <w:r w:rsidR="002B34DF" w:rsidRPr="00FF11BE">
        <w:rPr>
          <w:rFonts w:ascii="Arial" w:hAnsi="Arial" w:cs="Arial"/>
        </w:rPr>
        <w:t>23/</w:t>
      </w:r>
      <w:r w:rsidR="001E5F9B">
        <w:rPr>
          <w:rFonts w:ascii="Arial" w:hAnsi="Arial" w:cs="Arial"/>
        </w:rPr>
        <w:t>11</w:t>
      </w:r>
      <w:r w:rsidR="002B34DF" w:rsidRPr="00FF11BE">
        <w:rPr>
          <w:rFonts w:ascii="Arial" w:hAnsi="Arial" w:cs="Arial"/>
        </w:rPr>
        <w:t>/</w:t>
      </w:r>
      <w:r w:rsidR="001E5F9B">
        <w:rPr>
          <w:rFonts w:ascii="Arial" w:hAnsi="Arial" w:cs="Arial"/>
        </w:rPr>
        <w:t>11</w:t>
      </w:r>
      <w:r w:rsidR="002B34DF" w:rsidRPr="00FF11BE">
        <w:rPr>
          <w:rFonts w:ascii="Arial" w:hAnsi="Arial" w:cs="Arial"/>
        </w:rPr>
        <w:t xml:space="preserve"> of</w:t>
      </w:r>
      <w:r w:rsidR="00067BE7" w:rsidRPr="00FF11BE">
        <w:rPr>
          <w:rFonts w:ascii="Arial" w:hAnsi="Arial" w:cs="Arial"/>
        </w:rPr>
        <w:t xml:space="preserve"> General Meeting for Scotland held 1</w:t>
      </w:r>
      <w:r w:rsidR="009C73C2">
        <w:rPr>
          <w:rFonts w:ascii="Arial" w:hAnsi="Arial" w:cs="Arial"/>
        </w:rPr>
        <w:t>1</w:t>
      </w:r>
      <w:r w:rsidR="00067BE7" w:rsidRPr="00FF11BE">
        <w:rPr>
          <w:rFonts w:ascii="Arial" w:hAnsi="Arial" w:cs="Arial"/>
          <w:vertAlign w:val="superscript"/>
        </w:rPr>
        <w:t>th</w:t>
      </w:r>
      <w:r w:rsidR="00067BE7" w:rsidRPr="00FF11BE">
        <w:rPr>
          <w:rFonts w:ascii="Arial" w:hAnsi="Arial" w:cs="Arial"/>
        </w:rPr>
        <w:t xml:space="preserve"> </w:t>
      </w:r>
      <w:r w:rsidR="009C73C2">
        <w:rPr>
          <w:rFonts w:ascii="Arial" w:hAnsi="Arial" w:cs="Arial"/>
        </w:rPr>
        <w:t>Nov</w:t>
      </w:r>
      <w:r w:rsidR="00067BE7" w:rsidRPr="00FF11BE">
        <w:rPr>
          <w:rFonts w:ascii="Arial" w:hAnsi="Arial" w:cs="Arial"/>
        </w:rPr>
        <w:t>ember 2023.</w:t>
      </w:r>
    </w:p>
    <w:p w14:paraId="6DCB1CD0" w14:textId="77777777" w:rsidR="00FB5EAE" w:rsidRDefault="00FB5EAE" w:rsidP="00955823">
      <w:pPr>
        <w:rPr>
          <w:rFonts w:ascii="Arial" w:hAnsi="Arial" w:cs="Arial"/>
        </w:rPr>
      </w:pPr>
    </w:p>
    <w:sectPr w:rsidR="00FB5EAE" w:rsidSect="00873586">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49F5" w14:textId="77777777" w:rsidR="009836A8" w:rsidRDefault="009836A8" w:rsidP="00955823">
      <w:r>
        <w:separator/>
      </w:r>
    </w:p>
  </w:endnote>
  <w:endnote w:type="continuationSeparator" w:id="0">
    <w:p w14:paraId="49DAA278" w14:textId="77777777" w:rsidR="009836A8" w:rsidRDefault="009836A8" w:rsidP="0095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3234"/>
      <w:docPartObj>
        <w:docPartGallery w:val="Page Numbers (Bottom of Page)"/>
        <w:docPartUnique/>
      </w:docPartObj>
    </w:sdtPr>
    <w:sdtEndPr>
      <w:rPr>
        <w:noProof/>
      </w:rPr>
    </w:sdtEndPr>
    <w:sdtContent>
      <w:p w14:paraId="4C936F6C" w14:textId="224C8615" w:rsidR="00955823" w:rsidRDefault="00955823">
        <w:pPr>
          <w:pStyle w:val="Footer"/>
          <w:jc w:val="center"/>
        </w:pPr>
        <w:r>
          <w:fldChar w:fldCharType="begin"/>
        </w:r>
        <w:r>
          <w:instrText xml:space="preserve"> PAGE   \* MERGEFORMAT </w:instrText>
        </w:r>
        <w:r>
          <w:fldChar w:fldCharType="separate"/>
        </w:r>
        <w:r w:rsidR="0033318A">
          <w:rPr>
            <w:noProof/>
          </w:rPr>
          <w:t>1</w:t>
        </w:r>
        <w:r>
          <w:rPr>
            <w:noProof/>
          </w:rPr>
          <w:fldChar w:fldCharType="end"/>
        </w:r>
      </w:p>
    </w:sdtContent>
  </w:sdt>
  <w:p w14:paraId="1631FB02" w14:textId="77777777" w:rsidR="00955823" w:rsidRDefault="0095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CE39" w14:textId="77777777" w:rsidR="009836A8" w:rsidRDefault="009836A8" w:rsidP="00955823">
      <w:r>
        <w:separator/>
      </w:r>
    </w:p>
  </w:footnote>
  <w:footnote w:type="continuationSeparator" w:id="0">
    <w:p w14:paraId="2EC755A0" w14:textId="77777777" w:rsidR="009836A8" w:rsidRDefault="009836A8" w:rsidP="0095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B32"/>
    <w:multiLevelType w:val="hybridMultilevel"/>
    <w:tmpl w:val="BA5E1C14"/>
    <w:lvl w:ilvl="0" w:tplc="51BE53F2">
      <w:start w:val="26"/>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2C4484B"/>
    <w:multiLevelType w:val="multilevel"/>
    <w:tmpl w:val="4392CE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36B2D"/>
    <w:multiLevelType w:val="hybridMultilevel"/>
    <w:tmpl w:val="FD20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81863"/>
    <w:multiLevelType w:val="multilevel"/>
    <w:tmpl w:val="6E18FF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3F59BB"/>
    <w:multiLevelType w:val="hybridMultilevel"/>
    <w:tmpl w:val="50C8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121B1"/>
    <w:multiLevelType w:val="multilevel"/>
    <w:tmpl w:val="523096C8"/>
    <w:lvl w:ilvl="0">
      <w:start w:val="4"/>
      <w:numFmt w:val="decimal"/>
      <w:lvlText w:val="%1"/>
      <w:lvlJc w:val="left"/>
      <w:pPr>
        <w:ind w:left="360" w:hanging="360"/>
      </w:pPr>
      <w:rPr>
        <w:rFonts w:hint="default"/>
        <w:color w:val="201F1E"/>
      </w:rPr>
    </w:lvl>
    <w:lvl w:ilvl="1">
      <w:start w:val="4"/>
      <w:numFmt w:val="decimal"/>
      <w:lvlText w:val="%1.%2"/>
      <w:lvlJc w:val="left"/>
      <w:pPr>
        <w:ind w:left="360" w:hanging="360"/>
      </w:pPr>
      <w:rPr>
        <w:rFonts w:hint="default"/>
        <w:color w:val="201F1E"/>
      </w:rPr>
    </w:lvl>
    <w:lvl w:ilvl="2">
      <w:start w:val="1"/>
      <w:numFmt w:val="decimal"/>
      <w:lvlText w:val="%1.%2.%3"/>
      <w:lvlJc w:val="left"/>
      <w:pPr>
        <w:ind w:left="720" w:hanging="720"/>
      </w:pPr>
      <w:rPr>
        <w:rFonts w:hint="default"/>
        <w:color w:val="201F1E"/>
      </w:rPr>
    </w:lvl>
    <w:lvl w:ilvl="3">
      <w:start w:val="1"/>
      <w:numFmt w:val="decimal"/>
      <w:lvlText w:val="%1.%2.%3.%4"/>
      <w:lvlJc w:val="left"/>
      <w:pPr>
        <w:ind w:left="1080" w:hanging="1080"/>
      </w:pPr>
      <w:rPr>
        <w:rFonts w:hint="default"/>
        <w:color w:val="201F1E"/>
      </w:rPr>
    </w:lvl>
    <w:lvl w:ilvl="4">
      <w:start w:val="1"/>
      <w:numFmt w:val="decimal"/>
      <w:lvlText w:val="%1.%2.%3.%4.%5"/>
      <w:lvlJc w:val="left"/>
      <w:pPr>
        <w:ind w:left="1080" w:hanging="1080"/>
      </w:pPr>
      <w:rPr>
        <w:rFonts w:hint="default"/>
        <w:color w:val="201F1E"/>
      </w:rPr>
    </w:lvl>
    <w:lvl w:ilvl="5">
      <w:start w:val="1"/>
      <w:numFmt w:val="decimal"/>
      <w:lvlText w:val="%1.%2.%3.%4.%5.%6"/>
      <w:lvlJc w:val="left"/>
      <w:pPr>
        <w:ind w:left="1440" w:hanging="1440"/>
      </w:pPr>
      <w:rPr>
        <w:rFonts w:hint="default"/>
        <w:color w:val="201F1E"/>
      </w:rPr>
    </w:lvl>
    <w:lvl w:ilvl="6">
      <w:start w:val="1"/>
      <w:numFmt w:val="decimal"/>
      <w:lvlText w:val="%1.%2.%3.%4.%5.%6.%7"/>
      <w:lvlJc w:val="left"/>
      <w:pPr>
        <w:ind w:left="1440" w:hanging="1440"/>
      </w:pPr>
      <w:rPr>
        <w:rFonts w:hint="default"/>
        <w:color w:val="201F1E"/>
      </w:rPr>
    </w:lvl>
    <w:lvl w:ilvl="7">
      <w:start w:val="1"/>
      <w:numFmt w:val="decimal"/>
      <w:lvlText w:val="%1.%2.%3.%4.%5.%6.%7.%8"/>
      <w:lvlJc w:val="left"/>
      <w:pPr>
        <w:ind w:left="1800" w:hanging="1800"/>
      </w:pPr>
      <w:rPr>
        <w:rFonts w:hint="default"/>
        <w:color w:val="201F1E"/>
      </w:rPr>
    </w:lvl>
    <w:lvl w:ilvl="8">
      <w:start w:val="1"/>
      <w:numFmt w:val="decimal"/>
      <w:lvlText w:val="%1.%2.%3.%4.%5.%6.%7.%8.%9"/>
      <w:lvlJc w:val="left"/>
      <w:pPr>
        <w:ind w:left="1800" w:hanging="1800"/>
      </w:pPr>
      <w:rPr>
        <w:rFonts w:hint="default"/>
        <w:color w:val="201F1E"/>
      </w:rPr>
    </w:lvl>
  </w:abstractNum>
  <w:abstractNum w:abstractNumId="6" w15:restartNumberingAfterBreak="0">
    <w:nsid w:val="425733D8"/>
    <w:multiLevelType w:val="multilevel"/>
    <w:tmpl w:val="2356F062"/>
    <w:styleLink w:val="WWNum2"/>
    <w:lvl w:ilvl="0">
      <w:start w:val="3"/>
      <w:numFmt w:val="decimal"/>
      <w:lvlText w:val="%1"/>
      <w:lvlJc w:val="left"/>
      <w:pPr>
        <w:ind w:left="360" w:hanging="360"/>
      </w:pPr>
      <w:rPr>
        <w:i w:val="0"/>
        <w:u w:val="none"/>
      </w:rPr>
    </w:lvl>
    <w:lvl w:ilvl="1">
      <w:start w:val="1"/>
      <w:numFmt w:val="decimal"/>
      <w:lvlText w:val="%1.%2"/>
      <w:lvlJc w:val="left"/>
      <w:pPr>
        <w:ind w:left="360" w:hanging="36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val="0"/>
        <w:u w:val="none"/>
      </w:rPr>
    </w:lvl>
    <w:lvl w:ilvl="5">
      <w:start w:val="1"/>
      <w:numFmt w:val="decimal"/>
      <w:lvlText w:val="%1.%2.%3.%4.%5.%6"/>
      <w:lvlJc w:val="left"/>
      <w:pPr>
        <w:ind w:left="1440" w:hanging="1440"/>
      </w:pPr>
      <w:rPr>
        <w:i w:val="0"/>
        <w:u w:val="none"/>
      </w:rPr>
    </w:lvl>
    <w:lvl w:ilvl="6">
      <w:start w:val="1"/>
      <w:numFmt w:val="decimal"/>
      <w:lvlText w:val="%1.%2.%3.%4.%5.%6.%7"/>
      <w:lvlJc w:val="left"/>
      <w:pPr>
        <w:ind w:left="1440" w:hanging="1440"/>
      </w:pPr>
      <w:rPr>
        <w:i w:val="0"/>
        <w:u w:val="none"/>
      </w:rPr>
    </w:lvl>
    <w:lvl w:ilvl="7">
      <w:start w:val="1"/>
      <w:numFmt w:val="decimal"/>
      <w:lvlText w:val="%1.%2.%3.%4.%5.%6.%7.%8"/>
      <w:lvlJc w:val="left"/>
      <w:pPr>
        <w:ind w:left="1800" w:hanging="1800"/>
      </w:pPr>
      <w:rPr>
        <w:i w:val="0"/>
        <w:u w:val="none"/>
      </w:rPr>
    </w:lvl>
    <w:lvl w:ilvl="8">
      <w:start w:val="1"/>
      <w:numFmt w:val="decimal"/>
      <w:lvlText w:val="%1.%2.%3.%4.%5.%6.%7.%8.%9"/>
      <w:lvlJc w:val="left"/>
      <w:pPr>
        <w:ind w:left="1800" w:hanging="1800"/>
      </w:pPr>
      <w:rPr>
        <w:i w:val="0"/>
        <w:u w:val="none"/>
      </w:rPr>
    </w:lvl>
  </w:abstractNum>
  <w:abstractNum w:abstractNumId="7" w15:restartNumberingAfterBreak="0">
    <w:nsid w:val="44401968"/>
    <w:multiLevelType w:val="multilevel"/>
    <w:tmpl w:val="BBAC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C17CB7"/>
    <w:multiLevelType w:val="hybridMultilevel"/>
    <w:tmpl w:val="20C811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99502F"/>
    <w:multiLevelType w:val="hybridMultilevel"/>
    <w:tmpl w:val="BE58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C16BF"/>
    <w:multiLevelType w:val="multilevel"/>
    <w:tmpl w:val="9DD0DC62"/>
    <w:lvl w:ilvl="0">
      <w:start w:val="4"/>
      <w:numFmt w:val="decimal"/>
      <w:lvlText w:val="%1"/>
      <w:lvlJc w:val="left"/>
      <w:pPr>
        <w:ind w:left="360" w:hanging="360"/>
      </w:pPr>
      <w:rPr>
        <w:rFonts w:hint="default"/>
        <w:color w:val="201F1E"/>
      </w:rPr>
    </w:lvl>
    <w:lvl w:ilvl="1">
      <w:start w:val="5"/>
      <w:numFmt w:val="decimal"/>
      <w:lvlText w:val="%1.%2"/>
      <w:lvlJc w:val="left"/>
      <w:pPr>
        <w:ind w:left="360" w:hanging="360"/>
      </w:pPr>
      <w:rPr>
        <w:rFonts w:hint="default"/>
        <w:color w:val="201F1E"/>
      </w:rPr>
    </w:lvl>
    <w:lvl w:ilvl="2">
      <w:start w:val="1"/>
      <w:numFmt w:val="decimal"/>
      <w:lvlText w:val="%1.%2.%3"/>
      <w:lvlJc w:val="left"/>
      <w:pPr>
        <w:ind w:left="720" w:hanging="720"/>
      </w:pPr>
      <w:rPr>
        <w:rFonts w:hint="default"/>
        <w:color w:val="201F1E"/>
      </w:rPr>
    </w:lvl>
    <w:lvl w:ilvl="3">
      <w:start w:val="1"/>
      <w:numFmt w:val="decimal"/>
      <w:lvlText w:val="%1.%2.%3.%4"/>
      <w:lvlJc w:val="left"/>
      <w:pPr>
        <w:ind w:left="1080" w:hanging="1080"/>
      </w:pPr>
      <w:rPr>
        <w:rFonts w:hint="default"/>
        <w:color w:val="201F1E"/>
      </w:rPr>
    </w:lvl>
    <w:lvl w:ilvl="4">
      <w:start w:val="1"/>
      <w:numFmt w:val="decimal"/>
      <w:lvlText w:val="%1.%2.%3.%4.%5"/>
      <w:lvlJc w:val="left"/>
      <w:pPr>
        <w:ind w:left="1080" w:hanging="1080"/>
      </w:pPr>
      <w:rPr>
        <w:rFonts w:hint="default"/>
        <w:color w:val="201F1E"/>
      </w:rPr>
    </w:lvl>
    <w:lvl w:ilvl="5">
      <w:start w:val="1"/>
      <w:numFmt w:val="decimal"/>
      <w:lvlText w:val="%1.%2.%3.%4.%5.%6"/>
      <w:lvlJc w:val="left"/>
      <w:pPr>
        <w:ind w:left="1440" w:hanging="1440"/>
      </w:pPr>
      <w:rPr>
        <w:rFonts w:hint="default"/>
        <w:color w:val="201F1E"/>
      </w:rPr>
    </w:lvl>
    <w:lvl w:ilvl="6">
      <w:start w:val="1"/>
      <w:numFmt w:val="decimal"/>
      <w:lvlText w:val="%1.%2.%3.%4.%5.%6.%7"/>
      <w:lvlJc w:val="left"/>
      <w:pPr>
        <w:ind w:left="1440" w:hanging="1440"/>
      </w:pPr>
      <w:rPr>
        <w:rFonts w:hint="default"/>
        <w:color w:val="201F1E"/>
      </w:rPr>
    </w:lvl>
    <w:lvl w:ilvl="7">
      <w:start w:val="1"/>
      <w:numFmt w:val="decimal"/>
      <w:lvlText w:val="%1.%2.%3.%4.%5.%6.%7.%8"/>
      <w:lvlJc w:val="left"/>
      <w:pPr>
        <w:ind w:left="1800" w:hanging="1800"/>
      </w:pPr>
      <w:rPr>
        <w:rFonts w:hint="default"/>
        <w:color w:val="201F1E"/>
      </w:rPr>
    </w:lvl>
    <w:lvl w:ilvl="8">
      <w:start w:val="1"/>
      <w:numFmt w:val="decimal"/>
      <w:lvlText w:val="%1.%2.%3.%4.%5.%6.%7.%8.%9"/>
      <w:lvlJc w:val="left"/>
      <w:pPr>
        <w:ind w:left="1800" w:hanging="1800"/>
      </w:pPr>
      <w:rPr>
        <w:rFonts w:hint="default"/>
        <w:color w:val="201F1E"/>
      </w:rPr>
    </w:lvl>
  </w:abstractNum>
  <w:abstractNum w:abstractNumId="11" w15:restartNumberingAfterBreak="0">
    <w:nsid w:val="5A5070AC"/>
    <w:multiLevelType w:val="hybridMultilevel"/>
    <w:tmpl w:val="BCE07D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3252C"/>
    <w:multiLevelType w:val="multilevel"/>
    <w:tmpl w:val="6EAC2CB4"/>
    <w:styleLink w:val="WWNum1"/>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75854CE3"/>
    <w:multiLevelType w:val="multilevel"/>
    <w:tmpl w:val="D3C609C0"/>
    <w:lvl w:ilvl="0">
      <w:start w:val="4"/>
      <w:numFmt w:val="decimal"/>
      <w:lvlText w:val="%1"/>
      <w:lvlJc w:val="left"/>
      <w:pPr>
        <w:ind w:left="360" w:hanging="360"/>
      </w:pPr>
      <w:rPr>
        <w:rFonts w:hint="default"/>
        <w:color w:val="201F1E"/>
      </w:rPr>
    </w:lvl>
    <w:lvl w:ilvl="1">
      <w:start w:val="5"/>
      <w:numFmt w:val="decimal"/>
      <w:lvlText w:val="%1.%2"/>
      <w:lvlJc w:val="left"/>
      <w:pPr>
        <w:ind w:left="360" w:hanging="360"/>
      </w:pPr>
      <w:rPr>
        <w:rFonts w:hint="default"/>
        <w:color w:val="201F1E"/>
      </w:rPr>
    </w:lvl>
    <w:lvl w:ilvl="2">
      <w:start w:val="1"/>
      <w:numFmt w:val="decimal"/>
      <w:lvlText w:val="%1.%2.%3"/>
      <w:lvlJc w:val="left"/>
      <w:pPr>
        <w:ind w:left="720" w:hanging="720"/>
      </w:pPr>
      <w:rPr>
        <w:rFonts w:hint="default"/>
        <w:color w:val="201F1E"/>
      </w:rPr>
    </w:lvl>
    <w:lvl w:ilvl="3">
      <w:start w:val="1"/>
      <w:numFmt w:val="decimal"/>
      <w:lvlText w:val="%1.%2.%3.%4"/>
      <w:lvlJc w:val="left"/>
      <w:pPr>
        <w:ind w:left="1080" w:hanging="1080"/>
      </w:pPr>
      <w:rPr>
        <w:rFonts w:hint="default"/>
        <w:color w:val="201F1E"/>
      </w:rPr>
    </w:lvl>
    <w:lvl w:ilvl="4">
      <w:start w:val="1"/>
      <w:numFmt w:val="decimal"/>
      <w:lvlText w:val="%1.%2.%3.%4.%5"/>
      <w:lvlJc w:val="left"/>
      <w:pPr>
        <w:ind w:left="1080" w:hanging="1080"/>
      </w:pPr>
      <w:rPr>
        <w:rFonts w:hint="default"/>
        <w:color w:val="201F1E"/>
      </w:rPr>
    </w:lvl>
    <w:lvl w:ilvl="5">
      <w:start w:val="1"/>
      <w:numFmt w:val="decimal"/>
      <w:lvlText w:val="%1.%2.%3.%4.%5.%6"/>
      <w:lvlJc w:val="left"/>
      <w:pPr>
        <w:ind w:left="1440" w:hanging="1440"/>
      </w:pPr>
      <w:rPr>
        <w:rFonts w:hint="default"/>
        <w:color w:val="201F1E"/>
      </w:rPr>
    </w:lvl>
    <w:lvl w:ilvl="6">
      <w:start w:val="1"/>
      <w:numFmt w:val="decimal"/>
      <w:lvlText w:val="%1.%2.%3.%4.%5.%6.%7"/>
      <w:lvlJc w:val="left"/>
      <w:pPr>
        <w:ind w:left="1440" w:hanging="1440"/>
      </w:pPr>
      <w:rPr>
        <w:rFonts w:hint="default"/>
        <w:color w:val="201F1E"/>
      </w:rPr>
    </w:lvl>
    <w:lvl w:ilvl="7">
      <w:start w:val="1"/>
      <w:numFmt w:val="decimal"/>
      <w:lvlText w:val="%1.%2.%3.%4.%5.%6.%7.%8"/>
      <w:lvlJc w:val="left"/>
      <w:pPr>
        <w:ind w:left="1800" w:hanging="1800"/>
      </w:pPr>
      <w:rPr>
        <w:rFonts w:hint="default"/>
        <w:color w:val="201F1E"/>
      </w:rPr>
    </w:lvl>
    <w:lvl w:ilvl="8">
      <w:start w:val="1"/>
      <w:numFmt w:val="decimal"/>
      <w:lvlText w:val="%1.%2.%3.%4.%5.%6.%7.%8.%9"/>
      <w:lvlJc w:val="left"/>
      <w:pPr>
        <w:ind w:left="1800" w:hanging="1800"/>
      </w:pPr>
      <w:rPr>
        <w:rFonts w:hint="default"/>
        <w:color w:val="201F1E"/>
      </w:rPr>
    </w:lvl>
  </w:abstractNum>
  <w:abstractNum w:abstractNumId="14" w15:restartNumberingAfterBreak="0">
    <w:nsid w:val="7D185A0E"/>
    <w:multiLevelType w:val="hybridMultilevel"/>
    <w:tmpl w:val="10C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612886">
    <w:abstractNumId w:val="11"/>
  </w:num>
  <w:num w:numId="2" w16cid:durableId="1348412551">
    <w:abstractNumId w:val="12"/>
  </w:num>
  <w:num w:numId="3" w16cid:durableId="293102196">
    <w:abstractNumId w:val="6"/>
  </w:num>
  <w:num w:numId="4" w16cid:durableId="54360123">
    <w:abstractNumId w:val="12"/>
    <w:lvlOverride w:ilvl="0">
      <w:startOverride w:val="1"/>
    </w:lvlOverride>
  </w:num>
  <w:num w:numId="5" w16cid:durableId="470636502">
    <w:abstractNumId w:val="9"/>
  </w:num>
  <w:num w:numId="6" w16cid:durableId="1403679763">
    <w:abstractNumId w:val="2"/>
  </w:num>
  <w:num w:numId="7" w16cid:durableId="315383941">
    <w:abstractNumId w:val="4"/>
  </w:num>
  <w:num w:numId="8" w16cid:durableId="1603301180">
    <w:abstractNumId w:val="1"/>
  </w:num>
  <w:num w:numId="9" w16cid:durableId="1748183911">
    <w:abstractNumId w:val="3"/>
  </w:num>
  <w:num w:numId="10" w16cid:durableId="2042513320">
    <w:abstractNumId w:val="5"/>
  </w:num>
  <w:num w:numId="11" w16cid:durableId="351343364">
    <w:abstractNumId w:val="13"/>
  </w:num>
  <w:num w:numId="12" w16cid:durableId="943923775">
    <w:abstractNumId w:val="10"/>
  </w:num>
  <w:num w:numId="13" w16cid:durableId="527522504">
    <w:abstractNumId w:val="7"/>
  </w:num>
  <w:num w:numId="14" w16cid:durableId="2024549363">
    <w:abstractNumId w:val="14"/>
  </w:num>
  <w:num w:numId="15" w16cid:durableId="664750592">
    <w:abstractNumId w:val="8"/>
  </w:num>
  <w:num w:numId="16" w16cid:durableId="89315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E9"/>
    <w:rsid w:val="00004F24"/>
    <w:rsid w:val="00010772"/>
    <w:rsid w:val="00013B92"/>
    <w:rsid w:val="00016778"/>
    <w:rsid w:val="00016783"/>
    <w:rsid w:val="00022582"/>
    <w:rsid w:val="000228DA"/>
    <w:rsid w:val="00025FDD"/>
    <w:rsid w:val="0002687F"/>
    <w:rsid w:val="0002770D"/>
    <w:rsid w:val="00027F8D"/>
    <w:rsid w:val="00043F67"/>
    <w:rsid w:val="0004521E"/>
    <w:rsid w:val="00051D3B"/>
    <w:rsid w:val="000574E5"/>
    <w:rsid w:val="00062B7F"/>
    <w:rsid w:val="00063884"/>
    <w:rsid w:val="00067BE7"/>
    <w:rsid w:val="00072D04"/>
    <w:rsid w:val="00073C72"/>
    <w:rsid w:val="00074D9A"/>
    <w:rsid w:val="00080A08"/>
    <w:rsid w:val="00085493"/>
    <w:rsid w:val="0008707F"/>
    <w:rsid w:val="000A2584"/>
    <w:rsid w:val="000B50C2"/>
    <w:rsid w:val="000C5644"/>
    <w:rsid w:val="000E2291"/>
    <w:rsid w:val="001132EA"/>
    <w:rsid w:val="001135AE"/>
    <w:rsid w:val="001261E8"/>
    <w:rsid w:val="001275B9"/>
    <w:rsid w:val="001275DE"/>
    <w:rsid w:val="00134924"/>
    <w:rsid w:val="00141998"/>
    <w:rsid w:val="0014284D"/>
    <w:rsid w:val="001666CB"/>
    <w:rsid w:val="001814A1"/>
    <w:rsid w:val="001817AD"/>
    <w:rsid w:val="00191544"/>
    <w:rsid w:val="00196698"/>
    <w:rsid w:val="001A0CA4"/>
    <w:rsid w:val="001A0E15"/>
    <w:rsid w:val="001A5DCB"/>
    <w:rsid w:val="001B629A"/>
    <w:rsid w:val="001C3A5E"/>
    <w:rsid w:val="001D7CB5"/>
    <w:rsid w:val="001E3BBC"/>
    <w:rsid w:val="001E5582"/>
    <w:rsid w:val="001E5F9B"/>
    <w:rsid w:val="001F165B"/>
    <w:rsid w:val="00204CD3"/>
    <w:rsid w:val="002304B0"/>
    <w:rsid w:val="00270EAB"/>
    <w:rsid w:val="00283196"/>
    <w:rsid w:val="00295B5E"/>
    <w:rsid w:val="002A3E27"/>
    <w:rsid w:val="002A799C"/>
    <w:rsid w:val="002B34DF"/>
    <w:rsid w:val="002B7E55"/>
    <w:rsid w:val="002C48F9"/>
    <w:rsid w:val="003061CA"/>
    <w:rsid w:val="003129E4"/>
    <w:rsid w:val="00313F16"/>
    <w:rsid w:val="00320D9D"/>
    <w:rsid w:val="0033318A"/>
    <w:rsid w:val="003549A3"/>
    <w:rsid w:val="003671EF"/>
    <w:rsid w:val="00370865"/>
    <w:rsid w:val="0037563F"/>
    <w:rsid w:val="00376FB9"/>
    <w:rsid w:val="003834FA"/>
    <w:rsid w:val="003908BC"/>
    <w:rsid w:val="0039624F"/>
    <w:rsid w:val="003A484F"/>
    <w:rsid w:val="003B3AA3"/>
    <w:rsid w:val="003B553E"/>
    <w:rsid w:val="003B5CAA"/>
    <w:rsid w:val="003C1C6A"/>
    <w:rsid w:val="003E1BE8"/>
    <w:rsid w:val="003E4C74"/>
    <w:rsid w:val="003E68D2"/>
    <w:rsid w:val="003F59E1"/>
    <w:rsid w:val="003F6A26"/>
    <w:rsid w:val="00400B92"/>
    <w:rsid w:val="00400FAF"/>
    <w:rsid w:val="00422367"/>
    <w:rsid w:val="00436689"/>
    <w:rsid w:val="00436AC7"/>
    <w:rsid w:val="0044014E"/>
    <w:rsid w:val="00463543"/>
    <w:rsid w:val="004704A8"/>
    <w:rsid w:val="004712B4"/>
    <w:rsid w:val="004808BE"/>
    <w:rsid w:val="004936A2"/>
    <w:rsid w:val="004B4006"/>
    <w:rsid w:val="004B69AB"/>
    <w:rsid w:val="004C49E1"/>
    <w:rsid w:val="004D3217"/>
    <w:rsid w:val="004D4DB1"/>
    <w:rsid w:val="004F466B"/>
    <w:rsid w:val="005050F7"/>
    <w:rsid w:val="00515A4B"/>
    <w:rsid w:val="005166D4"/>
    <w:rsid w:val="00522EC8"/>
    <w:rsid w:val="00524C67"/>
    <w:rsid w:val="00525D77"/>
    <w:rsid w:val="00531659"/>
    <w:rsid w:val="00532795"/>
    <w:rsid w:val="005377B8"/>
    <w:rsid w:val="00547105"/>
    <w:rsid w:val="005565F1"/>
    <w:rsid w:val="00560A22"/>
    <w:rsid w:val="00564DF9"/>
    <w:rsid w:val="0057061E"/>
    <w:rsid w:val="0057717E"/>
    <w:rsid w:val="005947B3"/>
    <w:rsid w:val="005A09B5"/>
    <w:rsid w:val="005A23E1"/>
    <w:rsid w:val="005A56FA"/>
    <w:rsid w:val="005A578F"/>
    <w:rsid w:val="005B20C3"/>
    <w:rsid w:val="005C19C8"/>
    <w:rsid w:val="005D3375"/>
    <w:rsid w:val="005D7506"/>
    <w:rsid w:val="005E21CA"/>
    <w:rsid w:val="005E5C53"/>
    <w:rsid w:val="005E6E38"/>
    <w:rsid w:val="005E711E"/>
    <w:rsid w:val="005E77EC"/>
    <w:rsid w:val="0060332B"/>
    <w:rsid w:val="00617D8C"/>
    <w:rsid w:val="00624C7B"/>
    <w:rsid w:val="00630E7F"/>
    <w:rsid w:val="00630E98"/>
    <w:rsid w:val="00631C69"/>
    <w:rsid w:val="00640722"/>
    <w:rsid w:val="006413FA"/>
    <w:rsid w:val="00653DED"/>
    <w:rsid w:val="00663BD4"/>
    <w:rsid w:val="00663CF8"/>
    <w:rsid w:val="0066691B"/>
    <w:rsid w:val="006825AF"/>
    <w:rsid w:val="006C0952"/>
    <w:rsid w:val="006C4A82"/>
    <w:rsid w:val="006D3134"/>
    <w:rsid w:val="006E1BB6"/>
    <w:rsid w:val="006E1C6D"/>
    <w:rsid w:val="006F165E"/>
    <w:rsid w:val="0070491B"/>
    <w:rsid w:val="007108C8"/>
    <w:rsid w:val="0072589F"/>
    <w:rsid w:val="007273E8"/>
    <w:rsid w:val="00732606"/>
    <w:rsid w:val="00736300"/>
    <w:rsid w:val="00737666"/>
    <w:rsid w:val="0074084C"/>
    <w:rsid w:val="007524AF"/>
    <w:rsid w:val="00754E49"/>
    <w:rsid w:val="007561BD"/>
    <w:rsid w:val="00774708"/>
    <w:rsid w:val="0077477B"/>
    <w:rsid w:val="00777911"/>
    <w:rsid w:val="0078209F"/>
    <w:rsid w:val="00792E6A"/>
    <w:rsid w:val="00794B77"/>
    <w:rsid w:val="007A0947"/>
    <w:rsid w:val="007A3BA9"/>
    <w:rsid w:val="007A3BF1"/>
    <w:rsid w:val="007A632C"/>
    <w:rsid w:val="007A7354"/>
    <w:rsid w:val="007B02B1"/>
    <w:rsid w:val="007B1569"/>
    <w:rsid w:val="007B4B76"/>
    <w:rsid w:val="007B4ED9"/>
    <w:rsid w:val="007B60E3"/>
    <w:rsid w:val="007C0D42"/>
    <w:rsid w:val="007C0F78"/>
    <w:rsid w:val="007C1FC5"/>
    <w:rsid w:val="007D544D"/>
    <w:rsid w:val="007E19E7"/>
    <w:rsid w:val="007E7166"/>
    <w:rsid w:val="007F3EC5"/>
    <w:rsid w:val="007F50B1"/>
    <w:rsid w:val="0080423B"/>
    <w:rsid w:val="0080433D"/>
    <w:rsid w:val="00806586"/>
    <w:rsid w:val="008173F0"/>
    <w:rsid w:val="00817536"/>
    <w:rsid w:val="008322B3"/>
    <w:rsid w:val="008413A1"/>
    <w:rsid w:val="008414F7"/>
    <w:rsid w:val="00841EAB"/>
    <w:rsid w:val="00842C28"/>
    <w:rsid w:val="00844EB3"/>
    <w:rsid w:val="008463AB"/>
    <w:rsid w:val="008577CC"/>
    <w:rsid w:val="00870528"/>
    <w:rsid w:val="00873586"/>
    <w:rsid w:val="00873E6B"/>
    <w:rsid w:val="00875988"/>
    <w:rsid w:val="0087790D"/>
    <w:rsid w:val="00893C5D"/>
    <w:rsid w:val="008948DA"/>
    <w:rsid w:val="00896908"/>
    <w:rsid w:val="00896BEA"/>
    <w:rsid w:val="008B432B"/>
    <w:rsid w:val="008B5A5A"/>
    <w:rsid w:val="008D5F04"/>
    <w:rsid w:val="008E115F"/>
    <w:rsid w:val="008F11D5"/>
    <w:rsid w:val="00902456"/>
    <w:rsid w:val="0090705F"/>
    <w:rsid w:val="00915FDF"/>
    <w:rsid w:val="00931795"/>
    <w:rsid w:val="00934C99"/>
    <w:rsid w:val="009367FE"/>
    <w:rsid w:val="009444D2"/>
    <w:rsid w:val="00945417"/>
    <w:rsid w:val="00955823"/>
    <w:rsid w:val="00957B49"/>
    <w:rsid w:val="009601D9"/>
    <w:rsid w:val="0096192B"/>
    <w:rsid w:val="00964327"/>
    <w:rsid w:val="00973049"/>
    <w:rsid w:val="009751C3"/>
    <w:rsid w:val="0098285A"/>
    <w:rsid w:val="009836A8"/>
    <w:rsid w:val="00985D2D"/>
    <w:rsid w:val="00987259"/>
    <w:rsid w:val="009906B8"/>
    <w:rsid w:val="00995064"/>
    <w:rsid w:val="00997507"/>
    <w:rsid w:val="009A2A26"/>
    <w:rsid w:val="009B0002"/>
    <w:rsid w:val="009B17BE"/>
    <w:rsid w:val="009B569E"/>
    <w:rsid w:val="009B6CA7"/>
    <w:rsid w:val="009C677A"/>
    <w:rsid w:val="009C73C2"/>
    <w:rsid w:val="009D1078"/>
    <w:rsid w:val="009D3662"/>
    <w:rsid w:val="009D4789"/>
    <w:rsid w:val="009E02E9"/>
    <w:rsid w:val="00A024E8"/>
    <w:rsid w:val="00A10789"/>
    <w:rsid w:val="00A11EAC"/>
    <w:rsid w:val="00A24522"/>
    <w:rsid w:val="00A3161D"/>
    <w:rsid w:val="00A3491E"/>
    <w:rsid w:val="00A47FAF"/>
    <w:rsid w:val="00A5101E"/>
    <w:rsid w:val="00A560A4"/>
    <w:rsid w:val="00A5646F"/>
    <w:rsid w:val="00AA10A6"/>
    <w:rsid w:val="00AA15BF"/>
    <w:rsid w:val="00AA3807"/>
    <w:rsid w:val="00AC19DA"/>
    <w:rsid w:val="00AC3ACD"/>
    <w:rsid w:val="00AC706B"/>
    <w:rsid w:val="00AC7782"/>
    <w:rsid w:val="00AD36C2"/>
    <w:rsid w:val="00AD4892"/>
    <w:rsid w:val="00B049FE"/>
    <w:rsid w:val="00B10EB2"/>
    <w:rsid w:val="00B12BBC"/>
    <w:rsid w:val="00B20C89"/>
    <w:rsid w:val="00B20FA9"/>
    <w:rsid w:val="00B218E9"/>
    <w:rsid w:val="00B24083"/>
    <w:rsid w:val="00B410E1"/>
    <w:rsid w:val="00B469EF"/>
    <w:rsid w:val="00B80CEC"/>
    <w:rsid w:val="00B83ECA"/>
    <w:rsid w:val="00B863A9"/>
    <w:rsid w:val="00B923AA"/>
    <w:rsid w:val="00B97598"/>
    <w:rsid w:val="00BA289B"/>
    <w:rsid w:val="00BA3BF4"/>
    <w:rsid w:val="00BA64C8"/>
    <w:rsid w:val="00BB020C"/>
    <w:rsid w:val="00BC62AA"/>
    <w:rsid w:val="00BD46AF"/>
    <w:rsid w:val="00BE0B5D"/>
    <w:rsid w:val="00BF09D7"/>
    <w:rsid w:val="00BF2080"/>
    <w:rsid w:val="00BF5C2A"/>
    <w:rsid w:val="00C02E43"/>
    <w:rsid w:val="00C073C1"/>
    <w:rsid w:val="00C079E9"/>
    <w:rsid w:val="00C1168C"/>
    <w:rsid w:val="00C17FE7"/>
    <w:rsid w:val="00C20CD0"/>
    <w:rsid w:val="00C34A29"/>
    <w:rsid w:val="00C359D9"/>
    <w:rsid w:val="00C3718E"/>
    <w:rsid w:val="00C40688"/>
    <w:rsid w:val="00C41D76"/>
    <w:rsid w:val="00C54CF8"/>
    <w:rsid w:val="00C606AA"/>
    <w:rsid w:val="00C612C8"/>
    <w:rsid w:val="00C61636"/>
    <w:rsid w:val="00C62EE6"/>
    <w:rsid w:val="00C6406F"/>
    <w:rsid w:val="00C673C6"/>
    <w:rsid w:val="00C71CCD"/>
    <w:rsid w:val="00C72771"/>
    <w:rsid w:val="00C75EE0"/>
    <w:rsid w:val="00C93752"/>
    <w:rsid w:val="00CB4969"/>
    <w:rsid w:val="00CC0270"/>
    <w:rsid w:val="00CC58CA"/>
    <w:rsid w:val="00CD3D94"/>
    <w:rsid w:val="00CD4CF9"/>
    <w:rsid w:val="00CF6701"/>
    <w:rsid w:val="00CF731D"/>
    <w:rsid w:val="00D05300"/>
    <w:rsid w:val="00D10E4A"/>
    <w:rsid w:val="00D1275A"/>
    <w:rsid w:val="00D24F49"/>
    <w:rsid w:val="00D36965"/>
    <w:rsid w:val="00D6102A"/>
    <w:rsid w:val="00D657BD"/>
    <w:rsid w:val="00D65F31"/>
    <w:rsid w:val="00D72CEB"/>
    <w:rsid w:val="00D7532C"/>
    <w:rsid w:val="00D76C11"/>
    <w:rsid w:val="00D9573F"/>
    <w:rsid w:val="00DA3AEB"/>
    <w:rsid w:val="00DA65EB"/>
    <w:rsid w:val="00DB14AE"/>
    <w:rsid w:val="00DC3B7D"/>
    <w:rsid w:val="00DC5941"/>
    <w:rsid w:val="00DC70CF"/>
    <w:rsid w:val="00E1623B"/>
    <w:rsid w:val="00E21BCF"/>
    <w:rsid w:val="00E22D6C"/>
    <w:rsid w:val="00E32381"/>
    <w:rsid w:val="00E32B09"/>
    <w:rsid w:val="00E33B37"/>
    <w:rsid w:val="00E355A8"/>
    <w:rsid w:val="00E363A2"/>
    <w:rsid w:val="00E36556"/>
    <w:rsid w:val="00E415C0"/>
    <w:rsid w:val="00E41B1E"/>
    <w:rsid w:val="00E449D8"/>
    <w:rsid w:val="00E4661F"/>
    <w:rsid w:val="00E51C37"/>
    <w:rsid w:val="00E71B94"/>
    <w:rsid w:val="00E74E94"/>
    <w:rsid w:val="00E9437A"/>
    <w:rsid w:val="00E96220"/>
    <w:rsid w:val="00EA02F8"/>
    <w:rsid w:val="00EB2838"/>
    <w:rsid w:val="00EB33AD"/>
    <w:rsid w:val="00EC2EDA"/>
    <w:rsid w:val="00EC32E9"/>
    <w:rsid w:val="00EC3BDC"/>
    <w:rsid w:val="00EC5E44"/>
    <w:rsid w:val="00ED0A68"/>
    <w:rsid w:val="00ED48DD"/>
    <w:rsid w:val="00ED4BBD"/>
    <w:rsid w:val="00EE5130"/>
    <w:rsid w:val="00EE6ABE"/>
    <w:rsid w:val="00EF1BAF"/>
    <w:rsid w:val="00EF24C3"/>
    <w:rsid w:val="00EF71C2"/>
    <w:rsid w:val="00F14CFA"/>
    <w:rsid w:val="00F1770E"/>
    <w:rsid w:val="00F235FA"/>
    <w:rsid w:val="00F24872"/>
    <w:rsid w:val="00F46F90"/>
    <w:rsid w:val="00F4735B"/>
    <w:rsid w:val="00F57C38"/>
    <w:rsid w:val="00F62C1C"/>
    <w:rsid w:val="00F67A16"/>
    <w:rsid w:val="00F83AF7"/>
    <w:rsid w:val="00F858B1"/>
    <w:rsid w:val="00F93FEE"/>
    <w:rsid w:val="00FA7AB2"/>
    <w:rsid w:val="00FB5EAE"/>
    <w:rsid w:val="00FD463B"/>
    <w:rsid w:val="00FE03CB"/>
    <w:rsid w:val="00FF11BE"/>
    <w:rsid w:val="00FF48AF"/>
    <w:rsid w:val="00FF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8DC8"/>
  <w15:docId w15:val="{C6437FCB-F43B-4702-8CF7-D9791178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E9"/>
    <w:pPr>
      <w:suppressAutoHyphens/>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E02E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Standard"/>
    <w:uiPriority w:val="34"/>
    <w:qFormat/>
    <w:rsid w:val="009E02E9"/>
    <w:pPr>
      <w:spacing w:after="200" w:line="276" w:lineRule="auto"/>
      <w:ind w:left="720"/>
    </w:pPr>
    <w:rPr>
      <w:rFonts w:ascii="Calibri" w:eastAsia="Calibri" w:hAnsi="Calibri" w:cs="Times New Roman"/>
    </w:rPr>
  </w:style>
  <w:style w:type="numbering" w:customStyle="1" w:styleId="WWNum1">
    <w:name w:val="WWNum1"/>
    <w:basedOn w:val="NoList"/>
    <w:rsid w:val="009E02E9"/>
    <w:pPr>
      <w:numPr>
        <w:numId w:val="2"/>
      </w:numPr>
    </w:pPr>
  </w:style>
  <w:style w:type="numbering" w:customStyle="1" w:styleId="WWNum2">
    <w:name w:val="WWNum2"/>
    <w:basedOn w:val="NoList"/>
    <w:rsid w:val="009E02E9"/>
    <w:pPr>
      <w:numPr>
        <w:numId w:val="3"/>
      </w:numPr>
    </w:pPr>
  </w:style>
  <w:style w:type="paragraph" w:styleId="NormalWeb">
    <w:name w:val="Normal (Web)"/>
    <w:basedOn w:val="Normal"/>
    <w:uiPriority w:val="99"/>
    <w:qFormat/>
    <w:rsid w:val="008D5F04"/>
    <w:pPr>
      <w:spacing w:before="100" w:after="28"/>
    </w:pPr>
    <w:rPr>
      <w:rFonts w:eastAsia="Yu Mincho" w:cs="Arial"/>
      <w:kern w:val="2"/>
      <w:lang w:eastAsia="en-GB" w:bidi="hi-IN"/>
    </w:rPr>
  </w:style>
  <w:style w:type="paragraph" w:customStyle="1" w:styleId="Default">
    <w:name w:val="Default"/>
    <w:rsid w:val="008D5F04"/>
    <w:pPr>
      <w:autoSpaceDE w:val="0"/>
      <w:autoSpaceDN w:val="0"/>
      <w:adjustRightInd w:val="0"/>
      <w:spacing w:after="0" w:line="240" w:lineRule="auto"/>
    </w:pPr>
    <w:rPr>
      <w:rFonts w:ascii="Calibri" w:eastAsia="Times New Roman" w:hAnsi="Calibri" w:cs="Calibri"/>
      <w:color w:val="000000"/>
      <w:kern w:val="0"/>
      <w:sz w:val="24"/>
      <w:szCs w:val="24"/>
      <w:lang w:eastAsia="en-GB"/>
    </w:rPr>
  </w:style>
  <w:style w:type="paragraph" w:styleId="Header">
    <w:name w:val="header"/>
    <w:basedOn w:val="Normal"/>
    <w:link w:val="HeaderChar"/>
    <w:uiPriority w:val="99"/>
    <w:unhideWhenUsed/>
    <w:rsid w:val="00955823"/>
    <w:pPr>
      <w:tabs>
        <w:tab w:val="center" w:pos="4513"/>
        <w:tab w:val="right" w:pos="9026"/>
      </w:tabs>
    </w:pPr>
  </w:style>
  <w:style w:type="character" w:customStyle="1" w:styleId="HeaderChar">
    <w:name w:val="Header Char"/>
    <w:basedOn w:val="DefaultParagraphFont"/>
    <w:link w:val="Header"/>
    <w:uiPriority w:val="99"/>
    <w:rsid w:val="0095582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955823"/>
    <w:pPr>
      <w:tabs>
        <w:tab w:val="center" w:pos="4513"/>
        <w:tab w:val="right" w:pos="9026"/>
      </w:tabs>
    </w:pPr>
  </w:style>
  <w:style w:type="character" w:customStyle="1" w:styleId="FooterChar">
    <w:name w:val="Footer Char"/>
    <w:basedOn w:val="DefaultParagraphFont"/>
    <w:link w:val="Footer"/>
    <w:uiPriority w:val="99"/>
    <w:rsid w:val="00955823"/>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8577CC"/>
    <w:rPr>
      <w:color w:val="0563C1" w:themeColor="hyperlink"/>
      <w:u w:val="single"/>
    </w:rPr>
  </w:style>
  <w:style w:type="character" w:styleId="UnresolvedMention">
    <w:name w:val="Unresolved Mention"/>
    <w:basedOn w:val="DefaultParagraphFont"/>
    <w:uiPriority w:val="99"/>
    <w:semiHidden/>
    <w:unhideWhenUsed/>
    <w:rsid w:val="0085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41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hutchinson</dc:creator>
  <cp:keywords/>
  <dc:description/>
  <cp:lastModifiedBy>michael hutchinson</cp:lastModifiedBy>
  <cp:revision>7</cp:revision>
  <dcterms:created xsi:type="dcterms:W3CDTF">2023-11-14T11:01:00Z</dcterms:created>
  <dcterms:modified xsi:type="dcterms:W3CDTF">2023-11-14T11:05:00Z</dcterms:modified>
</cp:coreProperties>
</file>