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B5" w:rsidRDefault="00244E1E">
      <w:pPr>
        <w:rPr>
          <w:lang w:val="en-GB"/>
        </w:rPr>
      </w:pPr>
      <w:r>
        <w:rPr>
          <w:lang w:val="en-GB"/>
        </w:rPr>
        <w:t xml:space="preserve">Dear </w:t>
      </w:r>
      <w:proofErr w:type="spellStart"/>
      <w:r>
        <w:rPr>
          <w:lang w:val="en-GB"/>
        </w:rPr>
        <w:t>xxxx</w:t>
      </w:r>
      <w:proofErr w:type="spellEnd"/>
      <w:r>
        <w:rPr>
          <w:lang w:val="en-GB"/>
        </w:rPr>
        <w:t>,</w:t>
      </w:r>
    </w:p>
    <w:p w:rsidR="00244E1E" w:rsidRPr="00F13A69" w:rsidRDefault="00244E1E">
      <w:pPr>
        <w:rPr>
          <w:color w:val="auto"/>
          <w:lang w:val="en-GB"/>
        </w:rPr>
      </w:pPr>
      <w:r w:rsidRPr="00F13A69">
        <w:rPr>
          <w:color w:val="auto"/>
          <w:lang w:val="en-GB"/>
        </w:rPr>
        <w:t xml:space="preserve">My name is </w:t>
      </w:r>
      <w:proofErr w:type="spellStart"/>
      <w:r w:rsidRPr="00F13A69">
        <w:rPr>
          <w:color w:val="auto"/>
          <w:lang w:val="en-GB"/>
        </w:rPr>
        <w:t>xxxx</w:t>
      </w:r>
      <w:proofErr w:type="spellEnd"/>
      <w:r w:rsidRPr="00F13A69">
        <w:rPr>
          <w:color w:val="auto"/>
          <w:lang w:val="en-GB"/>
        </w:rPr>
        <w:t xml:space="preserve"> and I live in </w:t>
      </w:r>
      <w:proofErr w:type="spellStart"/>
      <w:r w:rsidRPr="00F13A69">
        <w:rPr>
          <w:color w:val="auto"/>
          <w:lang w:val="en-GB"/>
        </w:rPr>
        <w:t>xxxxx</w:t>
      </w:r>
      <w:proofErr w:type="spellEnd"/>
      <w:r w:rsidRPr="00F13A69">
        <w:rPr>
          <w:color w:val="auto"/>
          <w:lang w:val="en-GB"/>
        </w:rPr>
        <w:t xml:space="preserve">, and as my representative in the Scottish Parliament I </w:t>
      </w:r>
      <w:r w:rsidR="00A013EA" w:rsidRPr="00F13A69">
        <w:rPr>
          <w:color w:val="auto"/>
          <w:lang w:val="en-GB"/>
        </w:rPr>
        <w:t>am writing</w:t>
      </w:r>
      <w:r w:rsidRPr="00F13A69">
        <w:rPr>
          <w:color w:val="auto"/>
          <w:lang w:val="en-GB"/>
        </w:rPr>
        <w:t xml:space="preserve"> to you about the upcoming debate on the Climate Change (Emission Reduction Targets) (Scotland) Bill.  </w:t>
      </w:r>
      <w:r w:rsidR="00F13A69" w:rsidRPr="00F13A69">
        <w:rPr>
          <w:color w:val="auto"/>
          <w:lang w:val="en-GB"/>
        </w:rPr>
        <w:t xml:space="preserve">I write as a Quaker concerned that climate change is a huge threat to the sustainability of the Earth’s ecosystems and will  exacerbate social and economic injustice around the </w:t>
      </w:r>
      <w:r w:rsidR="00F13A69">
        <w:rPr>
          <w:color w:val="auto"/>
          <w:lang w:val="en-GB"/>
        </w:rPr>
        <w:t>world.</w:t>
      </w:r>
    </w:p>
    <w:p w:rsidR="006270F5" w:rsidRPr="00F13A69" w:rsidRDefault="006270F5" w:rsidP="006270F5">
      <w:pPr>
        <w:rPr>
          <w:color w:val="auto"/>
          <w:lang w:val="en-GB"/>
        </w:rPr>
      </w:pPr>
      <w:r w:rsidRPr="00F13A69">
        <w:rPr>
          <w:color w:val="auto"/>
          <w:lang w:val="en-GB"/>
        </w:rPr>
        <w:t xml:space="preserve">The recent Special Report by UN’s Intergovernmental Panel on Climate Change (IPCC) concludes that we must maintain global warming to within 1.5 </w:t>
      </w:r>
      <w:proofErr w:type="spellStart"/>
      <w:r w:rsidR="00A013EA" w:rsidRPr="00F13A69">
        <w:rPr>
          <w:color w:val="auto"/>
          <w:vertAlign w:val="superscript"/>
          <w:lang w:val="en-GB"/>
        </w:rPr>
        <w:t>o</w:t>
      </w:r>
      <w:r w:rsidRPr="00F13A69">
        <w:rPr>
          <w:color w:val="auto"/>
          <w:lang w:val="en-GB"/>
        </w:rPr>
        <w:t>C</w:t>
      </w:r>
      <w:proofErr w:type="spellEnd"/>
      <w:r w:rsidRPr="00F13A69">
        <w:rPr>
          <w:color w:val="auto"/>
          <w:lang w:val="en-GB"/>
        </w:rPr>
        <w:t xml:space="preserve"> to avoid climate breakdown. To play its part, the Scotland must achieve net-zero emissions by 2050 at the very latest. </w:t>
      </w:r>
      <w:r w:rsidR="00F13A69">
        <w:rPr>
          <w:color w:val="auto"/>
          <w:lang w:val="en-GB"/>
        </w:rPr>
        <w:t>T</w:t>
      </w:r>
      <w:r w:rsidRPr="00F13A69">
        <w:rPr>
          <w:color w:val="auto"/>
          <w:lang w:val="en-GB"/>
        </w:rPr>
        <w:t>his requires bold policy change and leadership across all of our economic sectors</w:t>
      </w:r>
      <w:r w:rsidR="00D41B40" w:rsidRPr="00F13A69">
        <w:rPr>
          <w:color w:val="auto"/>
          <w:lang w:val="en-GB"/>
        </w:rPr>
        <w:t>, remembering that</w:t>
      </w:r>
      <w:r w:rsidRPr="00F13A69">
        <w:rPr>
          <w:color w:val="auto"/>
          <w:lang w:val="en-GB"/>
        </w:rPr>
        <w:t xml:space="preserve"> this target would also drive investment in green jobs, better services, clean air and more energy-efficient homes. </w:t>
      </w:r>
    </w:p>
    <w:p w:rsidR="006270F5" w:rsidRPr="00F13A69" w:rsidRDefault="006270F5" w:rsidP="00244E1E">
      <w:pPr>
        <w:rPr>
          <w:color w:val="auto"/>
          <w:lang w:val="en-GB"/>
        </w:rPr>
      </w:pPr>
      <w:r w:rsidRPr="00F13A69">
        <w:rPr>
          <w:color w:val="auto"/>
          <w:lang w:val="en-GB"/>
        </w:rPr>
        <w:t>We can</w:t>
      </w:r>
      <w:r w:rsidR="00D41B40" w:rsidRPr="00F13A69">
        <w:rPr>
          <w:color w:val="auto"/>
          <w:lang w:val="en-GB"/>
        </w:rPr>
        <w:t xml:space="preserve"> rightly</w:t>
      </w:r>
      <w:r w:rsidRPr="00F13A69">
        <w:rPr>
          <w:color w:val="auto"/>
          <w:lang w:val="en-GB"/>
        </w:rPr>
        <w:t xml:space="preserve"> celebrate the progress in cutting emissions from our energy sector. However, we believe we must now see urgent progress in emissions reduction across all economic sectors to ensure Scotland plays its part in averting climate breakdown, and shows leadership on the international stage in this issue.</w:t>
      </w:r>
    </w:p>
    <w:p w:rsidR="003218FB" w:rsidRPr="00F13A69" w:rsidRDefault="00244E1E" w:rsidP="003218FB">
      <w:pPr>
        <w:rPr>
          <w:color w:val="auto"/>
          <w:lang w:val="en-GB"/>
        </w:rPr>
      </w:pPr>
      <w:r w:rsidRPr="00F13A69">
        <w:rPr>
          <w:color w:val="auto"/>
          <w:lang w:val="en-GB"/>
        </w:rPr>
        <w:t xml:space="preserve">We also echo the aims of campaign groups like Stop Climate Chaos and suggest that </w:t>
      </w:r>
      <w:r w:rsidR="00210904" w:rsidRPr="00F13A69">
        <w:rPr>
          <w:color w:val="auto"/>
          <w:lang w:val="en-GB"/>
        </w:rPr>
        <w:t>MSPs support the following in the Bill.</w:t>
      </w:r>
    </w:p>
    <w:p w:rsidR="00210904" w:rsidRPr="00F13A69" w:rsidRDefault="003218FB" w:rsidP="003218FB">
      <w:pPr>
        <w:rPr>
          <w:color w:val="auto"/>
          <w:lang w:val="en-GB"/>
        </w:rPr>
      </w:pPr>
      <w:r w:rsidRPr="00F13A69">
        <w:rPr>
          <w:color w:val="auto"/>
          <w:lang w:val="en-GB"/>
        </w:rPr>
        <w:t>1.  A net-zero emissions target for 2050 at the very latest, with regular and ambitious interim targets</w:t>
      </w:r>
    </w:p>
    <w:p w:rsidR="00210904" w:rsidRPr="00F13A69" w:rsidRDefault="00210904" w:rsidP="00210904">
      <w:pPr>
        <w:spacing w:after="0"/>
        <w:rPr>
          <w:color w:val="auto"/>
          <w:lang w:val="en-GB"/>
        </w:rPr>
      </w:pPr>
      <w:r w:rsidRPr="00F13A69">
        <w:rPr>
          <w:color w:val="auto"/>
          <w:lang w:val="en-GB"/>
        </w:rPr>
        <w:t>2. Measures to ensure that future finance budgets are consistent with our climate targets</w:t>
      </w:r>
    </w:p>
    <w:p w:rsidR="00210904" w:rsidRPr="00F13A69" w:rsidRDefault="00210904" w:rsidP="00210904">
      <w:pPr>
        <w:spacing w:after="0"/>
        <w:rPr>
          <w:color w:val="auto"/>
          <w:lang w:val="en-GB"/>
        </w:rPr>
      </w:pPr>
    </w:p>
    <w:p w:rsidR="00210904" w:rsidRPr="00F13A69" w:rsidRDefault="00210904" w:rsidP="003218FB">
      <w:pPr>
        <w:spacing w:after="0"/>
        <w:rPr>
          <w:color w:val="auto"/>
          <w:lang w:val="en-GB"/>
        </w:rPr>
      </w:pPr>
      <w:r w:rsidRPr="00F13A69">
        <w:rPr>
          <w:color w:val="auto"/>
          <w:lang w:val="en-GB"/>
        </w:rPr>
        <w:lastRenderedPageBreak/>
        <w:t>3. New policies to cut emissions from buildings and agriculture as soon as po</w:t>
      </w:r>
      <w:r w:rsidR="003218FB" w:rsidRPr="00F13A69">
        <w:rPr>
          <w:color w:val="auto"/>
          <w:lang w:val="en-GB"/>
        </w:rPr>
        <w:t xml:space="preserve">ssible.  </w:t>
      </w:r>
      <w:r w:rsidR="00F13A69">
        <w:rPr>
          <w:color w:val="auto"/>
          <w:lang w:val="en-GB"/>
        </w:rPr>
        <w:t>W</w:t>
      </w:r>
      <w:bookmarkStart w:id="0" w:name="_GoBack"/>
      <w:bookmarkEnd w:id="0"/>
      <w:r w:rsidR="003218FB" w:rsidRPr="00F13A69">
        <w:rPr>
          <w:color w:val="auto"/>
          <w:lang w:val="en-GB"/>
        </w:rPr>
        <w:t>e believe these will help drive investment in tackling fuel poverty, and sustainable agriculture.</w:t>
      </w:r>
    </w:p>
    <w:p w:rsidR="00210904" w:rsidRPr="00F13A69" w:rsidRDefault="00210904" w:rsidP="00210904">
      <w:pPr>
        <w:spacing w:after="0"/>
        <w:rPr>
          <w:color w:val="auto"/>
          <w:lang w:val="en-GB"/>
        </w:rPr>
      </w:pPr>
    </w:p>
    <w:p w:rsidR="00210904" w:rsidRPr="00F13A69" w:rsidRDefault="00210904" w:rsidP="00210904">
      <w:pPr>
        <w:spacing w:after="0"/>
        <w:rPr>
          <w:color w:val="auto"/>
          <w:lang w:val="en-GB"/>
        </w:rPr>
      </w:pPr>
      <w:r w:rsidRPr="00F13A69">
        <w:rPr>
          <w:color w:val="auto"/>
          <w:lang w:val="en-GB"/>
        </w:rPr>
        <w:t>As my representative I hope that you will carefully consider the Bill, and the chance it gives Scotland to act decisively on climate change.</w:t>
      </w:r>
    </w:p>
    <w:p w:rsidR="00210904" w:rsidRPr="00F13A69" w:rsidRDefault="00210904" w:rsidP="00210904">
      <w:pPr>
        <w:spacing w:after="0"/>
        <w:rPr>
          <w:color w:val="auto"/>
          <w:lang w:val="en-GB"/>
        </w:rPr>
      </w:pPr>
    </w:p>
    <w:p w:rsidR="00210904" w:rsidRPr="00F13A69" w:rsidRDefault="00210904" w:rsidP="00210904">
      <w:pPr>
        <w:spacing w:after="0"/>
        <w:rPr>
          <w:color w:val="auto"/>
          <w:lang w:val="en-GB"/>
        </w:rPr>
      </w:pPr>
      <w:r w:rsidRPr="00F13A69">
        <w:rPr>
          <w:color w:val="auto"/>
          <w:lang w:val="en-GB"/>
        </w:rPr>
        <w:t>In Friendship</w:t>
      </w:r>
    </w:p>
    <w:p w:rsidR="00210904" w:rsidRPr="00F13A69" w:rsidRDefault="00210904" w:rsidP="00210904">
      <w:pPr>
        <w:spacing w:after="0"/>
        <w:rPr>
          <w:color w:val="auto"/>
          <w:lang w:val="en-GB"/>
        </w:rPr>
      </w:pPr>
    </w:p>
    <w:p w:rsidR="00210904" w:rsidRPr="00F13A69" w:rsidRDefault="00210904" w:rsidP="00210904">
      <w:pPr>
        <w:spacing w:after="0"/>
        <w:rPr>
          <w:color w:val="auto"/>
          <w:lang w:val="en-GB"/>
        </w:rPr>
      </w:pPr>
    </w:p>
    <w:p w:rsidR="00210904" w:rsidRPr="00F13A69" w:rsidRDefault="00210904" w:rsidP="00210904">
      <w:pPr>
        <w:spacing w:after="0"/>
        <w:rPr>
          <w:color w:val="auto"/>
          <w:lang w:val="en-GB"/>
        </w:rPr>
      </w:pPr>
      <w:r w:rsidRPr="00F13A69">
        <w:rPr>
          <w:color w:val="auto"/>
          <w:lang w:val="en-GB"/>
        </w:rPr>
        <w:t>XXXXX</w:t>
      </w:r>
    </w:p>
    <w:sectPr w:rsidR="00210904" w:rsidRPr="00F13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041E"/>
    <w:multiLevelType w:val="hybridMultilevel"/>
    <w:tmpl w:val="513A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22953"/>
    <w:multiLevelType w:val="hybridMultilevel"/>
    <w:tmpl w:val="FA0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0165A3"/>
    <w:multiLevelType w:val="hybridMultilevel"/>
    <w:tmpl w:val="95D0CF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AC3E72"/>
    <w:multiLevelType w:val="hybridMultilevel"/>
    <w:tmpl w:val="DD12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1E"/>
    <w:rsid w:val="00210904"/>
    <w:rsid w:val="00244E1E"/>
    <w:rsid w:val="003218FB"/>
    <w:rsid w:val="006270F5"/>
    <w:rsid w:val="008D5521"/>
    <w:rsid w:val="00A013EA"/>
    <w:rsid w:val="00D41B40"/>
    <w:rsid w:val="00DF14B5"/>
    <w:rsid w:val="00F13A69"/>
    <w:rsid w:val="00F5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0878"/>
  <w15:chartTrackingRefBased/>
  <w15:docId w15:val="{8DF1625A-458B-4BD1-BE36-281E433C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21"/>
    <w:rPr>
      <w:rFonts w:ascii="Arial" w:hAnsi="Arial"/>
      <w:color w:val="000000" w:themeColor="text1"/>
      <w:sz w:val="24"/>
    </w:rPr>
  </w:style>
  <w:style w:type="paragraph" w:styleId="Heading1">
    <w:name w:val="heading 1"/>
    <w:basedOn w:val="Normal"/>
    <w:next w:val="Normal"/>
    <w:link w:val="Heading1Char"/>
    <w:uiPriority w:val="9"/>
    <w:qFormat/>
    <w:rsid w:val="008D5521"/>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autoRedefine/>
    <w:uiPriority w:val="9"/>
    <w:semiHidden/>
    <w:unhideWhenUsed/>
    <w:qFormat/>
    <w:rsid w:val="008D5521"/>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521"/>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semiHidden/>
    <w:rsid w:val="008D5521"/>
    <w:rPr>
      <w:rFonts w:ascii="Arial" w:eastAsiaTheme="majorEastAsia" w:hAnsi="Arial" w:cstheme="majorBidi"/>
      <w:color w:val="000000" w:themeColor="text1"/>
      <w:sz w:val="28"/>
      <w:szCs w:val="26"/>
    </w:rPr>
  </w:style>
  <w:style w:type="paragraph" w:styleId="ListParagraph">
    <w:name w:val="List Paragraph"/>
    <w:basedOn w:val="Normal"/>
    <w:uiPriority w:val="34"/>
    <w:qFormat/>
    <w:rsid w:val="00210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4036">
      <w:bodyDiv w:val="1"/>
      <w:marLeft w:val="0"/>
      <w:marRight w:val="0"/>
      <w:marTop w:val="0"/>
      <w:marBottom w:val="0"/>
      <w:divBdr>
        <w:top w:val="none" w:sz="0" w:space="0" w:color="auto"/>
        <w:left w:val="none" w:sz="0" w:space="0" w:color="auto"/>
        <w:bottom w:val="none" w:sz="0" w:space="0" w:color="auto"/>
        <w:right w:val="none" w:sz="0" w:space="0" w:color="auto"/>
      </w:divBdr>
    </w:div>
    <w:div w:id="525943797">
      <w:bodyDiv w:val="1"/>
      <w:marLeft w:val="0"/>
      <w:marRight w:val="0"/>
      <w:marTop w:val="0"/>
      <w:marBottom w:val="0"/>
      <w:divBdr>
        <w:top w:val="none" w:sz="0" w:space="0" w:color="auto"/>
        <w:left w:val="none" w:sz="0" w:space="0" w:color="auto"/>
        <w:bottom w:val="none" w:sz="0" w:space="0" w:color="auto"/>
        <w:right w:val="none" w:sz="0" w:space="0" w:color="auto"/>
      </w:divBdr>
    </w:div>
    <w:div w:id="1821117796">
      <w:bodyDiv w:val="1"/>
      <w:marLeft w:val="0"/>
      <w:marRight w:val="0"/>
      <w:marTop w:val="0"/>
      <w:marBottom w:val="0"/>
      <w:divBdr>
        <w:top w:val="none" w:sz="0" w:space="0" w:color="auto"/>
        <w:left w:val="none" w:sz="0" w:space="0" w:color="auto"/>
        <w:bottom w:val="none" w:sz="0" w:space="0" w:color="auto"/>
        <w:right w:val="none" w:sz="0" w:space="0" w:color="auto"/>
      </w:divBdr>
    </w:div>
    <w:div w:id="1847743516">
      <w:bodyDiv w:val="1"/>
      <w:marLeft w:val="0"/>
      <w:marRight w:val="0"/>
      <w:marTop w:val="0"/>
      <w:marBottom w:val="0"/>
      <w:divBdr>
        <w:top w:val="none" w:sz="0" w:space="0" w:color="auto"/>
        <w:left w:val="none" w:sz="0" w:space="0" w:color="auto"/>
        <w:bottom w:val="none" w:sz="0" w:space="0" w:color="auto"/>
        <w:right w:val="none" w:sz="0" w:space="0" w:color="auto"/>
      </w:divBdr>
    </w:div>
    <w:div w:id="19676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Campbell-Jack</dc:creator>
  <cp:keywords/>
  <dc:description/>
  <cp:lastModifiedBy>Mairi Campbell-Jack</cp:lastModifiedBy>
  <cp:revision>2</cp:revision>
  <dcterms:created xsi:type="dcterms:W3CDTF">2019-02-28T10:31:00Z</dcterms:created>
  <dcterms:modified xsi:type="dcterms:W3CDTF">2019-02-28T10:31:00Z</dcterms:modified>
</cp:coreProperties>
</file>